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3FC" w:rsidRDefault="000B73FC" w:rsidP="000B73FC">
      <w:pPr>
        <w:pStyle w:val="a3"/>
        <w:spacing w:before="0" w:beforeAutospacing="0" w:after="0" w:afterAutospacing="0" w:line="300" w:lineRule="atLeast"/>
        <w:jc w:val="center"/>
        <w:rPr>
          <w:rFonts w:ascii="Arial" w:hAnsi="Arial" w:cs="Arial"/>
          <w:color w:val="3F4141"/>
          <w:sz w:val="21"/>
          <w:szCs w:val="21"/>
        </w:rPr>
      </w:pPr>
      <w:r>
        <w:rPr>
          <w:rStyle w:val="a4"/>
          <w:rFonts w:ascii="Arial" w:hAnsi="Arial" w:cs="Arial"/>
          <w:color w:val="3F4141"/>
          <w:sz w:val="21"/>
          <w:szCs w:val="21"/>
        </w:rPr>
        <w:t>«</w:t>
      </w:r>
      <w:proofErr w:type="spellStart"/>
      <w:r>
        <w:rPr>
          <w:rStyle w:val="a4"/>
          <w:rFonts w:ascii="Arial" w:hAnsi="Arial" w:cs="Arial"/>
          <w:color w:val="3F4141"/>
          <w:sz w:val="21"/>
          <w:szCs w:val="21"/>
        </w:rPr>
        <w:t>Поисково</w:t>
      </w:r>
      <w:proofErr w:type="spellEnd"/>
      <w:r>
        <w:rPr>
          <w:rStyle w:val="a4"/>
          <w:rFonts w:ascii="Arial" w:hAnsi="Arial" w:cs="Arial"/>
          <w:color w:val="3F4141"/>
          <w:sz w:val="21"/>
          <w:szCs w:val="21"/>
        </w:rPr>
        <w:t xml:space="preserve"> – познавательная  деятельность»</w:t>
      </w:r>
    </w:p>
    <w:p w:rsidR="000B73FC" w:rsidRDefault="000B73FC" w:rsidP="000B73FC">
      <w:pPr>
        <w:pStyle w:val="a3"/>
        <w:spacing w:before="0" w:beforeAutospacing="0" w:after="225" w:afterAutospacing="0" w:line="300" w:lineRule="atLeast"/>
        <w:rPr>
          <w:rFonts w:ascii="Arial" w:hAnsi="Arial" w:cs="Arial"/>
          <w:color w:val="3F4141"/>
          <w:sz w:val="21"/>
          <w:szCs w:val="21"/>
        </w:rPr>
      </w:pPr>
      <w:r>
        <w:rPr>
          <w:rFonts w:ascii="Arial" w:hAnsi="Arial" w:cs="Arial"/>
          <w:color w:val="3F4141"/>
          <w:sz w:val="21"/>
          <w:szCs w:val="21"/>
        </w:rPr>
        <w:t>Составили воспитатели старшей группы:</w:t>
      </w:r>
    </w:p>
    <w:p w:rsidR="000B73FC" w:rsidRDefault="000B73FC" w:rsidP="000B73FC">
      <w:pPr>
        <w:pStyle w:val="a3"/>
        <w:spacing w:before="0" w:beforeAutospacing="0" w:after="225" w:afterAutospacing="0" w:line="300" w:lineRule="atLeast"/>
        <w:rPr>
          <w:rFonts w:ascii="Arial" w:hAnsi="Arial" w:cs="Arial"/>
          <w:color w:val="3F4141"/>
          <w:sz w:val="21"/>
          <w:szCs w:val="21"/>
        </w:rPr>
      </w:pPr>
      <w:proofErr w:type="spellStart"/>
      <w:r>
        <w:rPr>
          <w:rFonts w:ascii="Arial" w:hAnsi="Arial" w:cs="Arial"/>
          <w:color w:val="3F4141"/>
          <w:sz w:val="21"/>
          <w:szCs w:val="21"/>
        </w:rPr>
        <w:t>Радуляк</w:t>
      </w:r>
      <w:proofErr w:type="spellEnd"/>
      <w:r>
        <w:rPr>
          <w:rFonts w:ascii="Arial" w:hAnsi="Arial" w:cs="Arial"/>
          <w:color w:val="3F4141"/>
          <w:sz w:val="21"/>
          <w:szCs w:val="21"/>
        </w:rPr>
        <w:t xml:space="preserve"> Ольга Николаевна</w:t>
      </w:r>
    </w:p>
    <w:p w:rsidR="000B73FC" w:rsidRDefault="000B73FC" w:rsidP="000B73FC">
      <w:pPr>
        <w:pStyle w:val="a3"/>
        <w:spacing w:before="0" w:beforeAutospacing="0" w:after="225" w:afterAutospacing="0" w:line="300" w:lineRule="atLeast"/>
        <w:rPr>
          <w:rFonts w:ascii="Arial" w:hAnsi="Arial" w:cs="Arial"/>
          <w:color w:val="3F4141"/>
          <w:sz w:val="21"/>
          <w:szCs w:val="21"/>
        </w:rPr>
      </w:pPr>
      <w:proofErr w:type="spellStart"/>
      <w:r>
        <w:rPr>
          <w:rFonts w:ascii="Arial" w:hAnsi="Arial" w:cs="Arial"/>
          <w:color w:val="3F4141"/>
          <w:sz w:val="21"/>
          <w:szCs w:val="21"/>
        </w:rPr>
        <w:t>Тиликина</w:t>
      </w:r>
      <w:proofErr w:type="spellEnd"/>
      <w:r>
        <w:rPr>
          <w:rFonts w:ascii="Arial" w:hAnsi="Arial" w:cs="Arial"/>
          <w:color w:val="3F4141"/>
          <w:sz w:val="21"/>
          <w:szCs w:val="21"/>
        </w:rPr>
        <w:t xml:space="preserve"> Антонина Николаевна</w:t>
      </w:r>
    </w:p>
    <w:p w:rsidR="000B73FC" w:rsidRDefault="000B73FC" w:rsidP="000B73FC">
      <w:pPr>
        <w:pStyle w:val="a3"/>
        <w:spacing w:before="0" w:beforeAutospacing="0" w:after="225" w:afterAutospacing="0" w:line="300" w:lineRule="atLeast"/>
        <w:rPr>
          <w:rFonts w:ascii="Arial" w:hAnsi="Arial" w:cs="Arial"/>
          <w:color w:val="3F4141"/>
          <w:sz w:val="21"/>
          <w:szCs w:val="21"/>
        </w:rPr>
      </w:pPr>
      <w:r>
        <w:rPr>
          <w:rFonts w:ascii="Arial" w:hAnsi="Arial" w:cs="Arial"/>
          <w:color w:val="3F4141"/>
          <w:sz w:val="21"/>
          <w:szCs w:val="21"/>
        </w:rPr>
        <w:t>2016г</w:t>
      </w:r>
    </w:p>
    <w:p w:rsidR="000B73FC" w:rsidRDefault="000B73FC" w:rsidP="000B73FC">
      <w:pPr>
        <w:pStyle w:val="a3"/>
        <w:spacing w:before="0" w:beforeAutospacing="0" w:after="225" w:afterAutospacing="0" w:line="300" w:lineRule="atLeast"/>
        <w:rPr>
          <w:rFonts w:ascii="Arial" w:hAnsi="Arial" w:cs="Arial"/>
          <w:color w:val="3F4141"/>
          <w:sz w:val="21"/>
          <w:szCs w:val="21"/>
        </w:rPr>
      </w:pPr>
      <w:r>
        <w:rPr>
          <w:rFonts w:ascii="Arial" w:hAnsi="Arial" w:cs="Arial"/>
          <w:color w:val="3F4141"/>
          <w:sz w:val="21"/>
          <w:szCs w:val="21"/>
        </w:rPr>
        <w:t>«</w:t>
      </w:r>
      <w:proofErr w:type="spellStart"/>
      <w:r>
        <w:rPr>
          <w:rFonts w:ascii="Arial" w:hAnsi="Arial" w:cs="Arial"/>
          <w:color w:val="3F4141"/>
          <w:sz w:val="21"/>
          <w:szCs w:val="21"/>
        </w:rPr>
        <w:t>Поисково</w:t>
      </w:r>
      <w:proofErr w:type="spellEnd"/>
      <w:r>
        <w:rPr>
          <w:rFonts w:ascii="Arial" w:hAnsi="Arial" w:cs="Arial"/>
          <w:color w:val="3F4141"/>
          <w:sz w:val="21"/>
          <w:szCs w:val="21"/>
        </w:rPr>
        <w:t xml:space="preserve"> – познавательная  деятельность» — как средство формирования экологического мировоззрения у детей дошкольного возраста».</w:t>
      </w:r>
    </w:p>
    <w:p w:rsidR="000B73FC" w:rsidRDefault="000B73FC" w:rsidP="000B73FC">
      <w:pPr>
        <w:pStyle w:val="a3"/>
        <w:spacing w:before="0" w:beforeAutospacing="0" w:after="225" w:afterAutospacing="0" w:line="300" w:lineRule="atLeast"/>
        <w:rPr>
          <w:rFonts w:ascii="Arial" w:hAnsi="Arial" w:cs="Arial"/>
          <w:color w:val="3F4141"/>
          <w:sz w:val="21"/>
          <w:szCs w:val="21"/>
        </w:rPr>
      </w:pPr>
      <w:r>
        <w:rPr>
          <w:rFonts w:ascii="Arial" w:hAnsi="Arial" w:cs="Arial"/>
          <w:color w:val="3F4141"/>
          <w:sz w:val="21"/>
          <w:szCs w:val="21"/>
        </w:rPr>
        <w:t>Современные проблемы взаимоотношений  человека с окружающей средой могут быть решены только при условии формирования экологического мировоззрения у всех людей, повышения их экологической грамотности и культуры, понимания необходимости реализации принципов устойчивого развития.</w:t>
      </w:r>
    </w:p>
    <w:p w:rsidR="000B73FC" w:rsidRDefault="000B73FC" w:rsidP="000B73FC">
      <w:pPr>
        <w:pStyle w:val="a3"/>
        <w:spacing w:before="0" w:beforeAutospacing="0" w:after="225" w:afterAutospacing="0" w:line="300" w:lineRule="atLeast"/>
        <w:rPr>
          <w:rFonts w:ascii="Arial" w:hAnsi="Arial" w:cs="Arial"/>
          <w:color w:val="3F4141"/>
          <w:sz w:val="21"/>
          <w:szCs w:val="21"/>
        </w:rPr>
      </w:pPr>
      <w:r>
        <w:rPr>
          <w:rFonts w:ascii="Arial" w:hAnsi="Arial" w:cs="Arial"/>
          <w:color w:val="3F4141"/>
          <w:sz w:val="21"/>
          <w:szCs w:val="21"/>
        </w:rPr>
        <w:t>Природа — удивительный феномен, воспитательное  воздействие которого на духовный мир ребенка дошкольника трудно переоценить. Природа является источником первых конкретных знании и радостных переживании, часто запоминающихся на всю жизнь. Детская душа  раскрывается в общении с природой, пробуждается интерес к окружающему миру, формируется умение делать открытия и удивляться им.</w:t>
      </w:r>
    </w:p>
    <w:p w:rsidR="000B73FC" w:rsidRDefault="000B73FC" w:rsidP="000B73FC">
      <w:pPr>
        <w:pStyle w:val="a3"/>
        <w:spacing w:before="0" w:beforeAutospacing="0" w:after="225" w:afterAutospacing="0" w:line="300" w:lineRule="atLeast"/>
        <w:rPr>
          <w:rFonts w:ascii="Arial" w:hAnsi="Arial" w:cs="Arial"/>
          <w:color w:val="3F4141"/>
          <w:sz w:val="21"/>
          <w:szCs w:val="21"/>
        </w:rPr>
      </w:pPr>
      <w:r>
        <w:rPr>
          <w:rFonts w:ascii="Arial" w:hAnsi="Arial" w:cs="Arial"/>
          <w:color w:val="3F4141"/>
          <w:sz w:val="21"/>
          <w:szCs w:val="21"/>
        </w:rPr>
        <w:t>Не секрет, что дети дошкольного возраста по природе своей исследователи. Неутолимая жажда    новых впечатлений, любознательность, постоянное стремление экспериментировать, самостоятельно искать   новые сведения о мире традиционно рассматриваются    как важнейшие черты детского поведения.</w:t>
      </w:r>
    </w:p>
    <w:p w:rsidR="000B73FC" w:rsidRDefault="000B73FC" w:rsidP="000B73FC">
      <w:pPr>
        <w:pStyle w:val="a3"/>
        <w:spacing w:before="0" w:beforeAutospacing="0" w:after="225" w:afterAutospacing="0" w:line="300" w:lineRule="atLeast"/>
        <w:rPr>
          <w:rFonts w:ascii="Arial" w:hAnsi="Arial" w:cs="Arial"/>
          <w:color w:val="3F4141"/>
          <w:sz w:val="21"/>
          <w:szCs w:val="21"/>
        </w:rPr>
      </w:pPr>
      <w:r>
        <w:rPr>
          <w:rFonts w:ascii="Arial" w:hAnsi="Arial" w:cs="Arial"/>
          <w:color w:val="3F4141"/>
          <w:sz w:val="21"/>
          <w:szCs w:val="21"/>
        </w:rPr>
        <w:t xml:space="preserve">Исследовательская, поисковая активность – естественное состояние ребенка, он настроен на познание мира, он хочет его познать. Исследовать, открыть, изучить — значит сделать шаг в </w:t>
      </w:r>
      <w:proofErr w:type="gramStart"/>
      <w:r>
        <w:rPr>
          <w:rFonts w:ascii="Arial" w:hAnsi="Arial" w:cs="Arial"/>
          <w:color w:val="3F4141"/>
          <w:sz w:val="21"/>
          <w:szCs w:val="21"/>
        </w:rPr>
        <w:t>неизведанное</w:t>
      </w:r>
      <w:proofErr w:type="gramEnd"/>
      <w:r>
        <w:rPr>
          <w:rFonts w:ascii="Arial" w:hAnsi="Arial" w:cs="Arial"/>
          <w:color w:val="3F4141"/>
          <w:sz w:val="21"/>
          <w:szCs w:val="21"/>
        </w:rPr>
        <w:t xml:space="preserve"> и непознанное. Именно исследовательское поведение и создает условия для того, чтобы психическое развитие ребенка изначально разворачивалось как процесс саморазвития.</w:t>
      </w:r>
    </w:p>
    <w:p w:rsidR="000B73FC" w:rsidRDefault="000B73FC" w:rsidP="000B73FC">
      <w:pPr>
        <w:pStyle w:val="a3"/>
        <w:spacing w:before="0" w:beforeAutospacing="0" w:after="225" w:afterAutospacing="0" w:line="300" w:lineRule="atLeast"/>
        <w:rPr>
          <w:rFonts w:ascii="Arial" w:hAnsi="Arial" w:cs="Arial"/>
          <w:color w:val="3F4141"/>
          <w:sz w:val="21"/>
          <w:szCs w:val="21"/>
        </w:rPr>
      </w:pPr>
      <w:r>
        <w:rPr>
          <w:rFonts w:ascii="Arial" w:hAnsi="Arial" w:cs="Arial"/>
          <w:color w:val="3F4141"/>
          <w:sz w:val="21"/>
          <w:szCs w:val="21"/>
        </w:rPr>
        <w:t>Особое значение для развития личности дошкольника имеет усвоение им представлений о взаимосвязи природы и человека. Овладение способами практического взаимодействия с окружающей средой обеспечивает становление мировидения ребенка, его личностный рост. Существенную роль в этом  направлении играет поисково-познавательная деятельность дошкольников, протекающая в форме экспериментальных действий.</w:t>
      </w:r>
    </w:p>
    <w:p w:rsidR="000B73FC" w:rsidRDefault="000B73FC" w:rsidP="000B73FC">
      <w:pPr>
        <w:pStyle w:val="a3"/>
        <w:spacing w:before="0" w:beforeAutospacing="0" w:after="225" w:afterAutospacing="0" w:line="300" w:lineRule="atLeast"/>
        <w:rPr>
          <w:rFonts w:ascii="Arial" w:hAnsi="Arial" w:cs="Arial"/>
          <w:color w:val="3F4141"/>
          <w:sz w:val="21"/>
          <w:szCs w:val="21"/>
        </w:rPr>
      </w:pPr>
      <w:r>
        <w:rPr>
          <w:rFonts w:ascii="Arial" w:hAnsi="Arial" w:cs="Arial"/>
          <w:color w:val="3F4141"/>
          <w:sz w:val="21"/>
          <w:szCs w:val="21"/>
        </w:rPr>
        <w:t>В их процессе дети преобразуют объекты с целью выявить их скрытые существенные связи с явлениями природы.</w:t>
      </w:r>
    </w:p>
    <w:p w:rsidR="000B73FC" w:rsidRDefault="000B73FC" w:rsidP="000B73FC">
      <w:pPr>
        <w:pStyle w:val="a3"/>
        <w:spacing w:before="0" w:beforeAutospacing="0" w:after="225" w:afterAutospacing="0" w:line="300" w:lineRule="atLeast"/>
        <w:rPr>
          <w:rFonts w:ascii="Arial" w:hAnsi="Arial" w:cs="Arial"/>
          <w:color w:val="3F4141"/>
          <w:sz w:val="21"/>
          <w:szCs w:val="21"/>
        </w:rPr>
      </w:pPr>
      <w:r>
        <w:rPr>
          <w:rFonts w:ascii="Arial" w:hAnsi="Arial" w:cs="Arial"/>
          <w:color w:val="3F4141"/>
          <w:sz w:val="21"/>
          <w:szCs w:val="21"/>
        </w:rPr>
        <w:t xml:space="preserve">В старшей группе организация </w:t>
      </w:r>
      <w:proofErr w:type="spellStart"/>
      <w:r>
        <w:rPr>
          <w:rFonts w:ascii="Arial" w:hAnsi="Arial" w:cs="Arial"/>
          <w:color w:val="3F4141"/>
          <w:sz w:val="21"/>
          <w:szCs w:val="21"/>
        </w:rPr>
        <w:t>поисково</w:t>
      </w:r>
      <w:proofErr w:type="spellEnd"/>
      <w:r>
        <w:rPr>
          <w:rFonts w:ascii="Arial" w:hAnsi="Arial" w:cs="Arial"/>
          <w:color w:val="3F4141"/>
          <w:sz w:val="21"/>
          <w:szCs w:val="21"/>
        </w:rPr>
        <w:t xml:space="preserve"> – познавательной работы с детьми идет по трем взаимосвязанным направлениям:</w:t>
      </w:r>
    </w:p>
    <w:p w:rsidR="000B73FC" w:rsidRDefault="000B73FC" w:rsidP="000B73FC">
      <w:pPr>
        <w:pStyle w:val="a3"/>
        <w:spacing w:before="0" w:beforeAutospacing="0" w:after="225" w:afterAutospacing="0" w:line="300" w:lineRule="atLeast"/>
        <w:rPr>
          <w:rFonts w:ascii="Arial" w:hAnsi="Arial" w:cs="Arial"/>
          <w:color w:val="3F4141"/>
          <w:sz w:val="21"/>
          <w:szCs w:val="21"/>
        </w:rPr>
      </w:pPr>
      <w:r>
        <w:rPr>
          <w:rFonts w:ascii="Arial" w:hAnsi="Arial" w:cs="Arial"/>
          <w:color w:val="3F4141"/>
          <w:sz w:val="21"/>
          <w:szCs w:val="21"/>
        </w:rPr>
        <w:t>1.Живая природа  (многообразие живых организмов, характерные особенности сезонов в разных природно-климатических зонах: лук, ветки деревьев, зерна пшеницы, комнатные растения)</w:t>
      </w:r>
    </w:p>
    <w:p w:rsidR="000B73FC" w:rsidRDefault="000B73FC" w:rsidP="000B73FC">
      <w:pPr>
        <w:pStyle w:val="a3"/>
        <w:spacing w:before="0" w:beforeAutospacing="0" w:after="225" w:afterAutospacing="0" w:line="300" w:lineRule="atLeast"/>
        <w:rPr>
          <w:rFonts w:ascii="Arial" w:hAnsi="Arial" w:cs="Arial"/>
          <w:color w:val="3F4141"/>
          <w:sz w:val="21"/>
          <w:szCs w:val="21"/>
        </w:rPr>
      </w:pPr>
      <w:r>
        <w:rPr>
          <w:rFonts w:ascii="Arial" w:hAnsi="Arial" w:cs="Arial"/>
          <w:color w:val="3F4141"/>
          <w:sz w:val="21"/>
          <w:szCs w:val="21"/>
        </w:rPr>
        <w:t xml:space="preserve">2.Неживая природа </w:t>
      </w:r>
      <w:proofErr w:type="gramStart"/>
      <w:r>
        <w:rPr>
          <w:rFonts w:ascii="Arial" w:hAnsi="Arial" w:cs="Arial"/>
          <w:color w:val="3F4141"/>
          <w:sz w:val="21"/>
          <w:szCs w:val="21"/>
        </w:rPr>
        <w:t xml:space="preserve">( </w:t>
      </w:r>
      <w:proofErr w:type="gramEnd"/>
      <w:r>
        <w:rPr>
          <w:rFonts w:ascii="Arial" w:hAnsi="Arial" w:cs="Arial"/>
          <w:color w:val="3F4141"/>
          <w:sz w:val="21"/>
          <w:szCs w:val="21"/>
        </w:rPr>
        <w:t>вода, почва, воздух, звук, свет, цвет)</w:t>
      </w:r>
    </w:p>
    <w:p w:rsidR="000B73FC" w:rsidRDefault="000B73FC" w:rsidP="000B73FC">
      <w:pPr>
        <w:pStyle w:val="a3"/>
        <w:spacing w:before="0" w:beforeAutospacing="0" w:after="225" w:afterAutospacing="0" w:line="300" w:lineRule="atLeast"/>
        <w:rPr>
          <w:rFonts w:ascii="Arial" w:hAnsi="Arial" w:cs="Arial"/>
          <w:color w:val="3F4141"/>
          <w:sz w:val="21"/>
          <w:szCs w:val="21"/>
        </w:rPr>
      </w:pPr>
      <w:r>
        <w:rPr>
          <w:rFonts w:ascii="Arial" w:hAnsi="Arial" w:cs="Arial"/>
          <w:color w:val="3F4141"/>
          <w:sz w:val="21"/>
          <w:szCs w:val="21"/>
        </w:rPr>
        <w:lastRenderedPageBreak/>
        <w:t>3.Человек (</w:t>
      </w:r>
      <w:r>
        <w:rPr>
          <w:rFonts w:ascii="Arial" w:hAnsi="Arial" w:cs="Arial"/>
          <w:noProof/>
          <w:color w:val="3F4141"/>
          <w:sz w:val="21"/>
          <w:szCs w:val="21"/>
        </w:rPr>
        <mc:AlternateContent>
          <mc:Choice Requires="wps">
            <w:drawing>
              <wp:inline distT="0" distB="0" distL="0" distR="0">
                <wp:extent cx="300990" cy="300990"/>
                <wp:effectExtent l="0" t="0" r="0" b="0"/>
                <wp:docPr id="1" name="Прямоугольник 1" descr="Якорь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0990" cy="30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Якорь" style="width:23.7pt;height:2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" w:hAnsi="Arial" w:cs="Arial"/>
          <w:color w:val="3F4141"/>
          <w:sz w:val="21"/>
          <w:szCs w:val="21"/>
        </w:rPr>
        <w:t>функционирование организма, рукотворны мир: материалы и их свойства, преобразования предметов)</w:t>
      </w:r>
    </w:p>
    <w:p w:rsidR="000B73FC" w:rsidRDefault="000B73FC" w:rsidP="000B73FC">
      <w:pPr>
        <w:pStyle w:val="a3"/>
        <w:spacing w:before="0" w:beforeAutospacing="0" w:after="225" w:afterAutospacing="0" w:line="300" w:lineRule="atLeast"/>
        <w:rPr>
          <w:rFonts w:ascii="Arial" w:hAnsi="Arial" w:cs="Arial"/>
          <w:color w:val="3F4141"/>
          <w:sz w:val="21"/>
          <w:szCs w:val="21"/>
        </w:rPr>
      </w:pPr>
      <w:r>
        <w:rPr>
          <w:rFonts w:ascii="Arial" w:hAnsi="Arial" w:cs="Arial"/>
          <w:color w:val="3F4141"/>
          <w:sz w:val="21"/>
          <w:szCs w:val="21"/>
        </w:rPr>
        <w:t>Особое внимание уделяется   формированию целостного взгляда на природу и место человека в ней. У детей формируются первые представления    о существующих в природе взаимосвязях и на этой основе — начала экологического мировоззрения и культуры, ответственного отношения к окружающей среде, к своему здоровью.</w:t>
      </w:r>
    </w:p>
    <w:p w:rsidR="000B73FC" w:rsidRDefault="000B73FC" w:rsidP="000B73FC">
      <w:pPr>
        <w:pStyle w:val="a3"/>
        <w:spacing w:before="0" w:beforeAutospacing="0" w:after="225" w:afterAutospacing="0" w:line="300" w:lineRule="atLeast"/>
        <w:rPr>
          <w:rFonts w:ascii="Arial" w:hAnsi="Arial" w:cs="Arial"/>
          <w:color w:val="3F4141"/>
          <w:sz w:val="21"/>
          <w:szCs w:val="21"/>
        </w:rPr>
      </w:pPr>
      <w:r>
        <w:rPr>
          <w:rFonts w:ascii="Arial" w:hAnsi="Arial" w:cs="Arial"/>
          <w:color w:val="3F4141"/>
          <w:sz w:val="21"/>
          <w:szCs w:val="21"/>
        </w:rPr>
        <w:t>Общение ребенка объектами природы придает яркую эмоциональную окраску его повседневной жизни, формирует сострадание к живому существу, желание заботиться о нем, радость и восхищение от взаимодействия с природой, т</w:t>
      </w:r>
      <w:proofErr w:type="gramStart"/>
      <w:r>
        <w:rPr>
          <w:rFonts w:ascii="Arial" w:hAnsi="Arial" w:cs="Arial"/>
          <w:color w:val="3F4141"/>
          <w:sz w:val="21"/>
          <w:szCs w:val="21"/>
        </w:rPr>
        <w:t xml:space="preserve"> .</w:t>
      </w:r>
      <w:proofErr w:type="gramEnd"/>
      <w:r>
        <w:rPr>
          <w:rFonts w:ascii="Arial" w:hAnsi="Arial" w:cs="Arial"/>
          <w:color w:val="3F4141"/>
          <w:sz w:val="21"/>
          <w:szCs w:val="21"/>
        </w:rPr>
        <w:t>е положительную мотивацию на отношение к природе.</w:t>
      </w:r>
    </w:p>
    <w:p w:rsidR="000B73FC" w:rsidRDefault="000B73FC" w:rsidP="000B73FC">
      <w:pPr>
        <w:pStyle w:val="a3"/>
        <w:spacing w:before="0" w:beforeAutospacing="0" w:after="225" w:afterAutospacing="0" w:line="300" w:lineRule="atLeast"/>
        <w:rPr>
          <w:rFonts w:ascii="Arial" w:hAnsi="Arial" w:cs="Arial"/>
          <w:color w:val="3F4141"/>
          <w:sz w:val="21"/>
          <w:szCs w:val="21"/>
        </w:rPr>
      </w:pPr>
      <w:r>
        <w:rPr>
          <w:rFonts w:ascii="Arial" w:hAnsi="Arial" w:cs="Arial"/>
          <w:color w:val="3F4141"/>
          <w:sz w:val="21"/>
          <w:szCs w:val="21"/>
        </w:rPr>
        <w:t xml:space="preserve">При работе с детьми </w:t>
      </w:r>
      <w:proofErr w:type="gramStart"/>
      <w:r>
        <w:rPr>
          <w:rFonts w:ascii="Arial" w:hAnsi="Arial" w:cs="Arial"/>
          <w:color w:val="3F4141"/>
          <w:sz w:val="21"/>
          <w:szCs w:val="21"/>
        </w:rPr>
        <w:t>важное  значение</w:t>
      </w:r>
      <w:proofErr w:type="gramEnd"/>
      <w:r>
        <w:rPr>
          <w:rFonts w:ascii="Arial" w:hAnsi="Arial" w:cs="Arial"/>
          <w:color w:val="3F4141"/>
          <w:sz w:val="21"/>
          <w:szCs w:val="21"/>
        </w:rPr>
        <w:t xml:space="preserve"> придается нравственному аспекту: развитие представлений о </w:t>
      </w:r>
      <w:proofErr w:type="spellStart"/>
      <w:r>
        <w:rPr>
          <w:rFonts w:ascii="Arial" w:hAnsi="Arial" w:cs="Arial"/>
          <w:color w:val="3F4141"/>
          <w:sz w:val="21"/>
          <w:szCs w:val="21"/>
        </w:rPr>
        <w:t>самоценности</w:t>
      </w:r>
      <w:proofErr w:type="spellEnd"/>
      <w:r>
        <w:rPr>
          <w:rFonts w:ascii="Arial" w:hAnsi="Arial" w:cs="Arial"/>
          <w:color w:val="3F4141"/>
          <w:sz w:val="21"/>
          <w:szCs w:val="21"/>
        </w:rPr>
        <w:t>  природы, эмоционально положительному  отношению к ней, выработке первых навыков экологически грамотного    и безопасного поведения в природе и в быту. Стремительно меняющаяся жизнь заставляет нас пересматривать роль и значение исследовательского поведения в жизни человека. В ХХ 1 веке становится все более очевидно, что умения и навыки исследовательского поиска  требуются не только тем, чья жизнь связана (или будет связана) с научной работой,- это необходимо каждому человеку. Универсальные умения и навыки   исследовательского поведения требуются от современного человека в самых разных сферах жизни.</w:t>
      </w:r>
    </w:p>
    <w:p w:rsidR="000B73FC" w:rsidRDefault="000B73FC" w:rsidP="000B73FC">
      <w:pPr>
        <w:pStyle w:val="a3"/>
        <w:spacing w:before="0" w:beforeAutospacing="0" w:after="225" w:afterAutospacing="0" w:line="300" w:lineRule="atLeast"/>
        <w:rPr>
          <w:rFonts w:ascii="Arial" w:hAnsi="Arial" w:cs="Arial"/>
          <w:color w:val="3F4141"/>
          <w:sz w:val="21"/>
          <w:szCs w:val="21"/>
        </w:rPr>
      </w:pPr>
      <w:r>
        <w:rPr>
          <w:rFonts w:ascii="Arial" w:hAnsi="Arial" w:cs="Arial"/>
          <w:color w:val="3F4141"/>
          <w:sz w:val="21"/>
          <w:szCs w:val="21"/>
        </w:rPr>
        <w:t xml:space="preserve">Таким образом,   </w:t>
      </w:r>
      <w:proofErr w:type="spellStart"/>
      <w:r>
        <w:rPr>
          <w:rFonts w:ascii="Arial" w:hAnsi="Arial" w:cs="Arial"/>
          <w:color w:val="3F4141"/>
          <w:sz w:val="21"/>
          <w:szCs w:val="21"/>
        </w:rPr>
        <w:t>поисково</w:t>
      </w:r>
      <w:proofErr w:type="spellEnd"/>
      <w:r>
        <w:rPr>
          <w:rFonts w:ascii="Arial" w:hAnsi="Arial" w:cs="Arial"/>
          <w:color w:val="3F4141"/>
          <w:sz w:val="21"/>
          <w:szCs w:val="21"/>
        </w:rPr>
        <w:t xml:space="preserve"> познавательная деятельность, решение проблемных ситуаций совершенствуют умения детей анализировать, вычленять проблему, осуществлять поиск решения, делать выводы и аргументировать их,  уметь    сравнивать и обобщать собственные наблюдения, видеть и понимать красоту окружающего мира. Приоритет в работе по данному направлению отдается не простому  запоминанию и не механическому воспроизведений знаний, а пониманию и осознанию происходящего,  совместной практической деятельности воспитателя и детей.</w:t>
      </w:r>
    </w:p>
    <w:p w:rsidR="000B73FC" w:rsidRDefault="000B73FC" w:rsidP="000B73FC">
      <w:pPr>
        <w:pStyle w:val="a3"/>
        <w:spacing w:before="0" w:beforeAutospacing="0" w:after="225" w:afterAutospacing="0" w:line="300" w:lineRule="atLeast"/>
        <w:rPr>
          <w:rFonts w:ascii="Arial" w:hAnsi="Arial" w:cs="Arial"/>
          <w:color w:val="3F4141"/>
          <w:sz w:val="21"/>
          <w:szCs w:val="21"/>
        </w:rPr>
      </w:pPr>
      <w:r>
        <w:rPr>
          <w:rFonts w:ascii="Arial" w:hAnsi="Arial" w:cs="Arial"/>
          <w:color w:val="3F4141"/>
          <w:sz w:val="21"/>
          <w:szCs w:val="21"/>
        </w:rPr>
        <w:t xml:space="preserve">Целью наше работы является формировать у детей элементарные экологические знания и представления, логическое и диалектическое мышление и поведение через  </w:t>
      </w:r>
      <w:proofErr w:type="spellStart"/>
      <w:r>
        <w:rPr>
          <w:rFonts w:ascii="Arial" w:hAnsi="Arial" w:cs="Arial"/>
          <w:color w:val="3F4141"/>
          <w:sz w:val="21"/>
          <w:szCs w:val="21"/>
        </w:rPr>
        <w:t>поисково</w:t>
      </w:r>
      <w:proofErr w:type="spellEnd"/>
      <w:r>
        <w:rPr>
          <w:rFonts w:ascii="Arial" w:hAnsi="Arial" w:cs="Arial"/>
          <w:color w:val="3F4141"/>
          <w:sz w:val="21"/>
          <w:szCs w:val="21"/>
        </w:rPr>
        <w:t xml:space="preserve"> познавательную деятельность.</w:t>
      </w:r>
    </w:p>
    <w:p w:rsidR="000B73FC" w:rsidRDefault="000B73FC" w:rsidP="000B73FC">
      <w:pPr>
        <w:pStyle w:val="a3"/>
        <w:spacing w:before="0" w:beforeAutospacing="0" w:after="225" w:afterAutospacing="0" w:line="300" w:lineRule="atLeast"/>
        <w:rPr>
          <w:rFonts w:ascii="Arial" w:hAnsi="Arial" w:cs="Arial"/>
          <w:color w:val="3F4141"/>
          <w:sz w:val="21"/>
          <w:szCs w:val="21"/>
        </w:rPr>
      </w:pPr>
      <w:r>
        <w:rPr>
          <w:rFonts w:ascii="Arial" w:hAnsi="Arial" w:cs="Arial"/>
          <w:color w:val="3F4141"/>
          <w:sz w:val="21"/>
          <w:szCs w:val="21"/>
        </w:rPr>
        <w:t>Задачи:</w:t>
      </w:r>
    </w:p>
    <w:p w:rsidR="000B73FC" w:rsidRDefault="000B73FC" w:rsidP="000B73FC">
      <w:pPr>
        <w:pStyle w:val="a3"/>
        <w:spacing w:before="0" w:beforeAutospacing="0" w:after="225" w:afterAutospacing="0" w:line="300" w:lineRule="atLeast"/>
        <w:rPr>
          <w:rFonts w:ascii="Arial" w:hAnsi="Arial" w:cs="Arial"/>
          <w:color w:val="3F4141"/>
          <w:sz w:val="21"/>
          <w:szCs w:val="21"/>
        </w:rPr>
      </w:pPr>
      <w:r>
        <w:rPr>
          <w:rFonts w:ascii="Arial" w:hAnsi="Arial" w:cs="Arial"/>
          <w:color w:val="3F4141"/>
          <w:sz w:val="21"/>
          <w:szCs w:val="21"/>
        </w:rPr>
        <w:t>1.Охранять и укреплять здоровье.</w:t>
      </w:r>
    </w:p>
    <w:p w:rsidR="000B73FC" w:rsidRDefault="000B73FC" w:rsidP="000B73FC">
      <w:pPr>
        <w:pStyle w:val="a3"/>
        <w:spacing w:before="0" w:beforeAutospacing="0" w:after="225" w:afterAutospacing="0" w:line="300" w:lineRule="atLeast"/>
        <w:rPr>
          <w:rFonts w:ascii="Arial" w:hAnsi="Arial" w:cs="Arial"/>
          <w:color w:val="3F4141"/>
          <w:sz w:val="21"/>
          <w:szCs w:val="21"/>
        </w:rPr>
      </w:pPr>
      <w:r>
        <w:rPr>
          <w:rFonts w:ascii="Arial" w:hAnsi="Arial" w:cs="Arial"/>
          <w:color w:val="3F4141"/>
          <w:sz w:val="21"/>
          <w:szCs w:val="21"/>
        </w:rPr>
        <w:t>2.Формировать умение рационально использовать природные ресурсы для гармоничного развития личности.</w:t>
      </w:r>
    </w:p>
    <w:p w:rsidR="000B73FC" w:rsidRDefault="000B73FC" w:rsidP="000B73FC">
      <w:pPr>
        <w:pStyle w:val="a3"/>
        <w:spacing w:before="0" w:beforeAutospacing="0" w:after="225" w:afterAutospacing="0" w:line="300" w:lineRule="atLeast"/>
        <w:rPr>
          <w:rFonts w:ascii="Arial" w:hAnsi="Arial" w:cs="Arial"/>
          <w:color w:val="3F4141"/>
          <w:sz w:val="21"/>
          <w:szCs w:val="21"/>
        </w:rPr>
      </w:pPr>
      <w:r>
        <w:rPr>
          <w:rFonts w:ascii="Arial" w:hAnsi="Arial" w:cs="Arial"/>
          <w:color w:val="3F4141"/>
          <w:sz w:val="21"/>
          <w:szCs w:val="21"/>
        </w:rPr>
        <w:t>3.Фрмировать у детей представление о живой и неживой природе, их взаимодействиях.</w:t>
      </w:r>
    </w:p>
    <w:p w:rsidR="000B73FC" w:rsidRDefault="000B73FC" w:rsidP="000B73FC">
      <w:pPr>
        <w:pStyle w:val="a3"/>
        <w:spacing w:before="0" w:beforeAutospacing="0" w:after="225" w:afterAutospacing="0" w:line="300" w:lineRule="atLeast"/>
        <w:rPr>
          <w:rFonts w:ascii="Arial" w:hAnsi="Arial" w:cs="Arial"/>
          <w:color w:val="3F4141"/>
          <w:sz w:val="21"/>
          <w:szCs w:val="21"/>
        </w:rPr>
      </w:pPr>
      <w:r>
        <w:rPr>
          <w:rFonts w:ascii="Arial" w:hAnsi="Arial" w:cs="Arial"/>
          <w:color w:val="3F4141"/>
          <w:sz w:val="21"/>
          <w:szCs w:val="21"/>
        </w:rPr>
        <w:t>4.Формировать навыки наблюдения и экспериментирования в процессе поисково-познавательной деятельности.</w:t>
      </w:r>
    </w:p>
    <w:p w:rsidR="000B73FC" w:rsidRDefault="000B73FC" w:rsidP="000B73FC">
      <w:pPr>
        <w:pStyle w:val="a3"/>
        <w:spacing w:before="0" w:beforeAutospacing="0" w:after="225" w:afterAutospacing="0" w:line="300" w:lineRule="atLeast"/>
        <w:rPr>
          <w:rFonts w:ascii="Arial" w:hAnsi="Arial" w:cs="Arial"/>
          <w:color w:val="3F4141"/>
          <w:sz w:val="21"/>
          <w:szCs w:val="21"/>
        </w:rPr>
      </w:pPr>
      <w:r>
        <w:rPr>
          <w:rFonts w:ascii="Arial" w:hAnsi="Arial" w:cs="Arial"/>
          <w:color w:val="3F4141"/>
          <w:sz w:val="21"/>
          <w:szCs w:val="21"/>
        </w:rPr>
        <w:t>5.Формировать навыки работы в команде, умения и желания согласовывать свои желания, взгляды, предложения с другими детьми.</w:t>
      </w:r>
    </w:p>
    <w:p w:rsidR="000B73FC" w:rsidRDefault="000B73FC" w:rsidP="000B73FC">
      <w:pPr>
        <w:pStyle w:val="a3"/>
        <w:spacing w:before="0" w:beforeAutospacing="0" w:after="225" w:afterAutospacing="0" w:line="300" w:lineRule="atLeast"/>
        <w:rPr>
          <w:rFonts w:ascii="Arial" w:hAnsi="Arial" w:cs="Arial"/>
          <w:color w:val="3F4141"/>
          <w:sz w:val="21"/>
          <w:szCs w:val="21"/>
        </w:rPr>
      </w:pPr>
      <w:r>
        <w:rPr>
          <w:rFonts w:ascii="Arial" w:hAnsi="Arial" w:cs="Arial"/>
          <w:color w:val="3F4141"/>
          <w:sz w:val="21"/>
          <w:szCs w:val="21"/>
        </w:rPr>
        <w:lastRenderedPageBreak/>
        <w:t>В процессе работы по формированию у детей экологического мировоззрения руководствуемся следующими принципами:</w:t>
      </w:r>
    </w:p>
    <w:p w:rsidR="000B73FC" w:rsidRDefault="000B73FC" w:rsidP="000B73FC">
      <w:pPr>
        <w:pStyle w:val="a3"/>
        <w:spacing w:before="0" w:beforeAutospacing="0" w:after="225" w:afterAutospacing="0" w:line="300" w:lineRule="atLeast"/>
        <w:rPr>
          <w:rFonts w:ascii="Arial" w:hAnsi="Arial" w:cs="Arial"/>
          <w:color w:val="3F4141"/>
          <w:sz w:val="21"/>
          <w:szCs w:val="21"/>
        </w:rPr>
      </w:pPr>
      <w:r>
        <w:rPr>
          <w:rFonts w:ascii="Arial" w:hAnsi="Arial" w:cs="Arial"/>
          <w:color w:val="3F4141"/>
          <w:sz w:val="21"/>
          <w:szCs w:val="21"/>
        </w:rPr>
        <w:t xml:space="preserve">Принцип развития отражает четкую ориентацию </w:t>
      </w:r>
      <w:proofErr w:type="spellStart"/>
      <w:r>
        <w:rPr>
          <w:rFonts w:ascii="Arial" w:hAnsi="Arial" w:cs="Arial"/>
          <w:color w:val="3F4141"/>
          <w:sz w:val="21"/>
          <w:szCs w:val="21"/>
        </w:rPr>
        <w:t>поисково</w:t>
      </w:r>
      <w:proofErr w:type="spellEnd"/>
      <w:r>
        <w:rPr>
          <w:rFonts w:ascii="Arial" w:hAnsi="Arial" w:cs="Arial"/>
          <w:color w:val="3F4141"/>
          <w:sz w:val="21"/>
          <w:szCs w:val="21"/>
        </w:rPr>
        <w:t xml:space="preserve"> познавательной деятельности на развитие личности.</w:t>
      </w:r>
    </w:p>
    <w:p w:rsidR="000B73FC" w:rsidRDefault="000B73FC" w:rsidP="000B73FC">
      <w:pPr>
        <w:pStyle w:val="a3"/>
        <w:spacing w:before="0" w:beforeAutospacing="0" w:after="225" w:afterAutospacing="0" w:line="300" w:lineRule="atLeast"/>
        <w:rPr>
          <w:rFonts w:ascii="Arial" w:hAnsi="Arial" w:cs="Arial"/>
          <w:color w:val="3F4141"/>
          <w:sz w:val="21"/>
          <w:szCs w:val="21"/>
        </w:rPr>
      </w:pPr>
      <w:r>
        <w:rPr>
          <w:rFonts w:ascii="Arial" w:hAnsi="Arial" w:cs="Arial"/>
          <w:color w:val="3F4141"/>
          <w:sz w:val="21"/>
          <w:szCs w:val="21"/>
        </w:rPr>
        <w:t xml:space="preserve">Принцип </w:t>
      </w:r>
      <w:proofErr w:type="spellStart"/>
      <w:r>
        <w:rPr>
          <w:rFonts w:ascii="Arial" w:hAnsi="Arial" w:cs="Arial"/>
          <w:color w:val="3F4141"/>
          <w:sz w:val="21"/>
          <w:szCs w:val="21"/>
        </w:rPr>
        <w:t>природосообразности</w:t>
      </w:r>
      <w:proofErr w:type="spellEnd"/>
      <w:r>
        <w:rPr>
          <w:rFonts w:ascii="Arial" w:hAnsi="Arial" w:cs="Arial"/>
          <w:color w:val="3F4141"/>
          <w:sz w:val="21"/>
          <w:szCs w:val="21"/>
        </w:rPr>
        <w:t xml:space="preserve"> свидетельствует о том, что образовательный процесс соответствует как внутренней природе, так и внешним условиям.</w:t>
      </w:r>
    </w:p>
    <w:p w:rsidR="000B73FC" w:rsidRDefault="000B73FC" w:rsidP="000B73FC">
      <w:pPr>
        <w:pStyle w:val="a3"/>
        <w:spacing w:before="0" w:beforeAutospacing="0" w:after="225" w:afterAutospacing="0" w:line="300" w:lineRule="atLeast"/>
        <w:rPr>
          <w:rFonts w:ascii="Arial" w:hAnsi="Arial" w:cs="Arial"/>
          <w:color w:val="3F4141"/>
          <w:sz w:val="21"/>
          <w:szCs w:val="21"/>
        </w:rPr>
      </w:pPr>
      <w:r>
        <w:rPr>
          <w:rFonts w:ascii="Arial" w:hAnsi="Arial" w:cs="Arial"/>
          <w:color w:val="3F4141"/>
          <w:sz w:val="21"/>
          <w:szCs w:val="21"/>
        </w:rPr>
        <w:t>Принцип доступности предусматривает осуществление поисково-познавательной работы с учетом особенностей возраста, подготовленности, а так же индивидуальных особенностей и психического развития.</w:t>
      </w:r>
    </w:p>
    <w:p w:rsidR="000B73FC" w:rsidRDefault="000B73FC" w:rsidP="000B73FC">
      <w:pPr>
        <w:pStyle w:val="a3"/>
        <w:spacing w:before="0" w:beforeAutospacing="0" w:after="225" w:afterAutospacing="0" w:line="300" w:lineRule="atLeast"/>
        <w:rPr>
          <w:rFonts w:ascii="Arial" w:hAnsi="Arial" w:cs="Arial"/>
          <w:color w:val="3F4141"/>
          <w:sz w:val="21"/>
          <w:szCs w:val="21"/>
        </w:rPr>
      </w:pPr>
      <w:r>
        <w:rPr>
          <w:rFonts w:ascii="Arial" w:hAnsi="Arial" w:cs="Arial"/>
          <w:color w:val="3F4141"/>
          <w:sz w:val="21"/>
          <w:szCs w:val="21"/>
        </w:rPr>
        <w:t>Принцип системности.</w:t>
      </w:r>
    </w:p>
    <w:p w:rsidR="000B73FC" w:rsidRDefault="000B73FC" w:rsidP="000B73FC">
      <w:pPr>
        <w:pStyle w:val="a3"/>
        <w:spacing w:before="0" w:beforeAutospacing="0" w:after="225" w:afterAutospacing="0" w:line="300" w:lineRule="atLeast"/>
        <w:rPr>
          <w:rFonts w:ascii="Arial" w:hAnsi="Arial" w:cs="Arial"/>
          <w:color w:val="3F4141"/>
          <w:sz w:val="21"/>
          <w:szCs w:val="21"/>
        </w:rPr>
      </w:pPr>
      <w:r>
        <w:rPr>
          <w:rFonts w:ascii="Arial" w:hAnsi="Arial" w:cs="Arial"/>
          <w:color w:val="3F4141"/>
          <w:sz w:val="21"/>
          <w:szCs w:val="21"/>
        </w:rPr>
        <w:t xml:space="preserve">Принцип последовательности заключается в постепенном повышении требований в процессе </w:t>
      </w:r>
      <w:proofErr w:type="spellStart"/>
      <w:r>
        <w:rPr>
          <w:rFonts w:ascii="Arial" w:hAnsi="Arial" w:cs="Arial"/>
          <w:color w:val="3F4141"/>
          <w:sz w:val="21"/>
          <w:szCs w:val="21"/>
        </w:rPr>
        <w:t>поисково</w:t>
      </w:r>
      <w:proofErr w:type="spellEnd"/>
      <w:r>
        <w:rPr>
          <w:rFonts w:ascii="Arial" w:hAnsi="Arial" w:cs="Arial"/>
          <w:color w:val="3F4141"/>
          <w:sz w:val="21"/>
          <w:szCs w:val="21"/>
        </w:rPr>
        <w:t xml:space="preserve"> познавательной  деятельности.</w:t>
      </w:r>
    </w:p>
    <w:p w:rsidR="00194091" w:rsidRDefault="00194091">
      <w:bookmarkStart w:id="0" w:name="_GoBack"/>
      <w:bookmarkEnd w:id="0"/>
    </w:p>
    <w:sectPr w:rsidR="00194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854"/>
    <w:rsid w:val="000B73FC"/>
    <w:rsid w:val="00194091"/>
    <w:rsid w:val="00DA7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7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B73F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7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B73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847</Words>
  <Characters>4834</Characters>
  <Application>Microsoft Office Word</Application>
  <DocSecurity>0</DocSecurity>
  <Lines>40</Lines>
  <Paragraphs>11</Paragraphs>
  <ScaleCrop>false</ScaleCrop>
  <Company/>
  <LinksUpToDate>false</LinksUpToDate>
  <CharactersWithSpaces>5670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2016-10-10T08:28:00Z</dcterms:created>
  <dcterms:modified xsi:type="dcterms:W3CDTF">2016-10-10T08:28:00Z</dcterms:modified>
</cp:coreProperties>
</file>