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A8" w:rsidRDefault="000930A8" w:rsidP="000930A8">
      <w:pPr>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w:t>
      </w:r>
    </w:p>
    <w:p w:rsidR="000930A8" w:rsidRDefault="000930A8" w:rsidP="000930A8">
      <w:pPr>
        <w:jc w:val="center"/>
        <w:rPr>
          <w:rFonts w:ascii="Times New Roman" w:hAnsi="Times New Roman" w:cs="Times New Roman"/>
          <w:sz w:val="28"/>
          <w:szCs w:val="28"/>
        </w:rPr>
      </w:pPr>
      <w:r>
        <w:rPr>
          <w:rFonts w:ascii="Times New Roman" w:hAnsi="Times New Roman" w:cs="Times New Roman"/>
          <w:sz w:val="28"/>
          <w:szCs w:val="28"/>
        </w:rPr>
        <w:t>«Детский сад № 14»</w:t>
      </w:r>
    </w:p>
    <w:p w:rsidR="000930A8" w:rsidRDefault="000930A8" w:rsidP="000930A8">
      <w:pPr>
        <w:spacing w:after="0" w:line="360" w:lineRule="auto"/>
        <w:jc w:val="center"/>
        <w:rPr>
          <w:rFonts w:ascii="Times New Roman" w:hAnsi="Times New Roman" w:cs="Times New Roman"/>
          <w:sz w:val="28"/>
          <w:szCs w:val="28"/>
        </w:rPr>
      </w:pPr>
    </w:p>
    <w:p w:rsidR="000930A8" w:rsidRPr="00EB4529" w:rsidRDefault="000930A8" w:rsidP="000930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Принято                                                   </w:t>
      </w:r>
      <w:r w:rsidRPr="00EB4529">
        <w:rPr>
          <w:rFonts w:ascii="Times New Roman" w:hAnsi="Times New Roman" w:cs="Times New Roman"/>
          <w:sz w:val="28"/>
          <w:szCs w:val="28"/>
        </w:rPr>
        <w:t>Утверждаю</w:t>
      </w:r>
    </w:p>
    <w:p w:rsidR="000930A8" w:rsidRDefault="000930A8" w:rsidP="000930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 педагогическом совете                         </w:t>
      </w:r>
      <w:r w:rsidRPr="00EB4529">
        <w:rPr>
          <w:rFonts w:ascii="Times New Roman" w:hAnsi="Times New Roman" w:cs="Times New Roman"/>
          <w:sz w:val="28"/>
          <w:szCs w:val="28"/>
        </w:rPr>
        <w:t xml:space="preserve">Заведующий МКДОУ </w:t>
      </w:r>
    </w:p>
    <w:p w:rsidR="000930A8" w:rsidRPr="00EB4529" w:rsidRDefault="000930A8" w:rsidP="000930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1                                           </w:t>
      </w:r>
      <w:r w:rsidRPr="00EB4529">
        <w:rPr>
          <w:rFonts w:ascii="Times New Roman" w:hAnsi="Times New Roman" w:cs="Times New Roman"/>
          <w:sz w:val="28"/>
          <w:szCs w:val="28"/>
        </w:rPr>
        <w:t>«Детский сад № 14»</w:t>
      </w:r>
    </w:p>
    <w:p w:rsidR="000930A8" w:rsidRPr="00EB4529" w:rsidRDefault="000930A8" w:rsidP="000930A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от «01» сентября 2016 г.                        </w:t>
      </w:r>
      <w:r w:rsidRPr="00EB4529">
        <w:rPr>
          <w:rFonts w:ascii="Times New Roman" w:hAnsi="Times New Roman" w:cs="Times New Roman"/>
          <w:sz w:val="28"/>
          <w:szCs w:val="28"/>
        </w:rPr>
        <w:t>___________ Е.Ю. Мирошниченко</w:t>
      </w:r>
    </w:p>
    <w:p w:rsidR="000930A8" w:rsidRDefault="000930A8" w:rsidP="000930A8">
      <w:pPr>
        <w:spacing w:after="0" w:line="360" w:lineRule="auto"/>
      </w:pPr>
    </w:p>
    <w:p w:rsidR="000930A8" w:rsidRDefault="000930A8" w:rsidP="000930A8">
      <w:pPr>
        <w:rPr>
          <w:i/>
          <w:sz w:val="100"/>
          <w:szCs w:val="100"/>
        </w:rPr>
      </w:pPr>
    </w:p>
    <w:p w:rsidR="000930A8" w:rsidRPr="00EB33A1" w:rsidRDefault="000930A8" w:rsidP="000930A8">
      <w:pPr>
        <w:rPr>
          <w:i/>
          <w:sz w:val="100"/>
          <w:szCs w:val="100"/>
        </w:rPr>
      </w:pPr>
    </w:p>
    <w:p w:rsidR="000930A8" w:rsidRDefault="000930A8" w:rsidP="000930A8">
      <w:pPr>
        <w:jc w:val="center"/>
        <w:rPr>
          <w:rFonts w:ascii="Times New Roman" w:hAnsi="Times New Roman" w:cs="Times New Roman"/>
          <w:sz w:val="44"/>
          <w:szCs w:val="44"/>
        </w:rPr>
      </w:pPr>
      <w:r w:rsidRPr="00A46CC5">
        <w:rPr>
          <w:rFonts w:ascii="Times New Roman" w:hAnsi="Times New Roman" w:cs="Times New Roman"/>
          <w:sz w:val="44"/>
          <w:szCs w:val="44"/>
        </w:rPr>
        <w:t xml:space="preserve">Рабочая </w:t>
      </w:r>
      <w:r>
        <w:rPr>
          <w:rFonts w:ascii="Times New Roman" w:hAnsi="Times New Roman" w:cs="Times New Roman"/>
          <w:sz w:val="44"/>
          <w:szCs w:val="44"/>
        </w:rPr>
        <w:t xml:space="preserve">образовательная </w:t>
      </w:r>
      <w:r w:rsidRPr="00A46CC5">
        <w:rPr>
          <w:rFonts w:ascii="Times New Roman" w:hAnsi="Times New Roman" w:cs="Times New Roman"/>
          <w:sz w:val="44"/>
          <w:szCs w:val="44"/>
        </w:rPr>
        <w:t>программа</w:t>
      </w:r>
    </w:p>
    <w:p w:rsidR="000930A8" w:rsidRPr="00A46CC5" w:rsidRDefault="000930A8" w:rsidP="000930A8">
      <w:pPr>
        <w:jc w:val="center"/>
        <w:rPr>
          <w:rFonts w:ascii="Times New Roman" w:hAnsi="Times New Roman" w:cs="Times New Roman"/>
          <w:sz w:val="44"/>
          <w:szCs w:val="44"/>
        </w:rPr>
      </w:pPr>
      <w:r>
        <w:rPr>
          <w:rFonts w:ascii="Times New Roman" w:hAnsi="Times New Roman" w:cs="Times New Roman"/>
          <w:sz w:val="44"/>
          <w:szCs w:val="44"/>
        </w:rPr>
        <w:t>подготовительной к школе группы</w:t>
      </w:r>
    </w:p>
    <w:p w:rsidR="000930A8" w:rsidRDefault="000930A8" w:rsidP="000930A8">
      <w:pPr>
        <w:jc w:val="center"/>
        <w:rPr>
          <w:sz w:val="28"/>
          <w:szCs w:val="28"/>
        </w:rPr>
      </w:pPr>
    </w:p>
    <w:p w:rsidR="000930A8" w:rsidRDefault="000930A8" w:rsidP="000930A8">
      <w:pPr>
        <w:jc w:val="center"/>
        <w:rPr>
          <w:sz w:val="28"/>
          <w:szCs w:val="28"/>
        </w:rPr>
      </w:pPr>
    </w:p>
    <w:p w:rsidR="000930A8" w:rsidRDefault="000930A8" w:rsidP="000930A8">
      <w:pPr>
        <w:jc w:val="center"/>
        <w:rPr>
          <w:sz w:val="28"/>
          <w:szCs w:val="28"/>
        </w:rPr>
      </w:pPr>
    </w:p>
    <w:p w:rsidR="000930A8" w:rsidRDefault="000930A8" w:rsidP="000930A8">
      <w:pPr>
        <w:jc w:val="center"/>
        <w:rPr>
          <w:sz w:val="28"/>
          <w:szCs w:val="28"/>
        </w:rPr>
      </w:pPr>
    </w:p>
    <w:p w:rsidR="000930A8" w:rsidRDefault="000930A8" w:rsidP="000930A8">
      <w:pPr>
        <w:jc w:val="center"/>
        <w:rPr>
          <w:sz w:val="28"/>
          <w:szCs w:val="28"/>
        </w:rPr>
      </w:pPr>
    </w:p>
    <w:p w:rsidR="000930A8" w:rsidRPr="002E7606" w:rsidRDefault="000930A8" w:rsidP="000930A8">
      <w:pPr>
        <w:spacing w:after="0" w:line="360" w:lineRule="auto"/>
        <w:jc w:val="right"/>
        <w:rPr>
          <w:rFonts w:ascii="Times New Roman" w:hAnsi="Times New Roman" w:cs="Times New Roman"/>
          <w:sz w:val="36"/>
          <w:szCs w:val="36"/>
        </w:rPr>
      </w:pPr>
      <w:r w:rsidRPr="002E7606">
        <w:rPr>
          <w:sz w:val="36"/>
          <w:szCs w:val="36"/>
        </w:rPr>
        <w:t xml:space="preserve">                                                                                     </w:t>
      </w:r>
      <w:r>
        <w:rPr>
          <w:rFonts w:ascii="Times New Roman" w:hAnsi="Times New Roman" w:cs="Times New Roman"/>
          <w:sz w:val="36"/>
          <w:szCs w:val="36"/>
        </w:rPr>
        <w:t>Воспитатели:  Тиликина А.Н.</w:t>
      </w:r>
    </w:p>
    <w:p w:rsidR="000930A8" w:rsidRDefault="000930A8" w:rsidP="000930A8">
      <w:pPr>
        <w:spacing w:after="0" w:line="360" w:lineRule="auto"/>
        <w:jc w:val="right"/>
        <w:rPr>
          <w:rFonts w:ascii="Times New Roman" w:hAnsi="Times New Roman" w:cs="Times New Roman"/>
          <w:sz w:val="36"/>
          <w:szCs w:val="36"/>
        </w:rPr>
      </w:pPr>
      <w:r>
        <w:rPr>
          <w:rFonts w:ascii="Times New Roman" w:hAnsi="Times New Roman" w:cs="Times New Roman"/>
          <w:sz w:val="36"/>
          <w:szCs w:val="36"/>
        </w:rPr>
        <w:t>Радуляк О.Н.</w:t>
      </w:r>
    </w:p>
    <w:p w:rsidR="000930A8" w:rsidRDefault="000930A8" w:rsidP="000930A8">
      <w:pPr>
        <w:spacing w:after="0" w:line="360" w:lineRule="auto"/>
        <w:jc w:val="right"/>
        <w:rPr>
          <w:rFonts w:ascii="Times New Roman" w:hAnsi="Times New Roman" w:cs="Times New Roman"/>
          <w:sz w:val="36"/>
          <w:szCs w:val="36"/>
        </w:rPr>
      </w:pPr>
    </w:p>
    <w:p w:rsidR="000930A8" w:rsidRPr="002E7606" w:rsidRDefault="000930A8" w:rsidP="000930A8">
      <w:pPr>
        <w:spacing w:after="0" w:line="360" w:lineRule="auto"/>
        <w:jc w:val="right"/>
        <w:rPr>
          <w:rFonts w:ascii="Times New Roman" w:hAnsi="Times New Roman" w:cs="Times New Roman"/>
          <w:sz w:val="36"/>
          <w:szCs w:val="36"/>
        </w:rPr>
      </w:pPr>
    </w:p>
    <w:p w:rsidR="009422FC" w:rsidRPr="00B5777D" w:rsidRDefault="009422FC" w:rsidP="009422FC">
      <w:pPr>
        <w:pStyle w:val="a3"/>
        <w:ind w:left="405"/>
        <w:jc w:val="center"/>
        <w:rPr>
          <w:rFonts w:ascii="Times New Roman" w:hAnsi="Times New Roman" w:cs="Times New Roman"/>
          <w:b/>
          <w:sz w:val="28"/>
          <w:szCs w:val="28"/>
        </w:rPr>
      </w:pPr>
      <w:r w:rsidRPr="00B5777D">
        <w:rPr>
          <w:rFonts w:ascii="Times New Roman" w:hAnsi="Times New Roman" w:cs="Times New Roman"/>
          <w:b/>
          <w:sz w:val="28"/>
          <w:szCs w:val="28"/>
        </w:rPr>
        <w:t>Содержание</w:t>
      </w:r>
    </w:p>
    <w:p w:rsidR="00B43EE1" w:rsidRPr="00B5777D" w:rsidRDefault="00B43EE1" w:rsidP="00B43EE1">
      <w:pPr>
        <w:pStyle w:val="a3"/>
        <w:numPr>
          <w:ilvl w:val="0"/>
          <w:numId w:val="10"/>
        </w:numPr>
        <w:rPr>
          <w:rFonts w:ascii="Times New Roman" w:hAnsi="Times New Roman" w:cs="Times New Roman"/>
          <w:b/>
          <w:sz w:val="28"/>
          <w:szCs w:val="28"/>
        </w:rPr>
      </w:pPr>
      <w:r w:rsidRPr="00B5777D">
        <w:rPr>
          <w:rFonts w:ascii="Times New Roman" w:hAnsi="Times New Roman" w:cs="Times New Roman"/>
          <w:b/>
          <w:sz w:val="28"/>
          <w:szCs w:val="28"/>
        </w:rPr>
        <w:t>Целевой раздел</w:t>
      </w:r>
    </w:p>
    <w:p w:rsidR="00B43EE1" w:rsidRPr="00B5777D" w:rsidRDefault="00B43EE1" w:rsidP="00B43EE1">
      <w:pPr>
        <w:rPr>
          <w:rFonts w:ascii="Times New Roman" w:hAnsi="Times New Roman" w:cs="Times New Roman"/>
          <w:sz w:val="28"/>
          <w:szCs w:val="28"/>
        </w:rPr>
      </w:pPr>
      <w:r w:rsidRPr="00B5777D">
        <w:rPr>
          <w:rFonts w:ascii="Times New Roman" w:hAnsi="Times New Roman" w:cs="Times New Roman"/>
          <w:sz w:val="28"/>
          <w:szCs w:val="28"/>
        </w:rPr>
        <w:t xml:space="preserve">                   Пояснительная записка</w:t>
      </w:r>
    </w:p>
    <w:p w:rsidR="00B43EE1" w:rsidRPr="00B5777D" w:rsidRDefault="00B43EE1" w:rsidP="00B43EE1">
      <w:pPr>
        <w:rPr>
          <w:rFonts w:ascii="Times New Roman" w:hAnsi="Times New Roman" w:cs="Times New Roman"/>
          <w:sz w:val="28"/>
          <w:szCs w:val="28"/>
        </w:rPr>
      </w:pPr>
      <w:r w:rsidRPr="00B5777D">
        <w:rPr>
          <w:rFonts w:ascii="Times New Roman" w:hAnsi="Times New Roman" w:cs="Times New Roman"/>
          <w:sz w:val="28"/>
          <w:szCs w:val="28"/>
        </w:rPr>
        <w:t>1.1           Цели и задачи реализации программы</w:t>
      </w:r>
    </w:p>
    <w:p w:rsidR="00B43EE1" w:rsidRPr="00B5777D" w:rsidRDefault="00B43EE1" w:rsidP="00B43EE1">
      <w:pPr>
        <w:rPr>
          <w:rFonts w:ascii="Times New Roman" w:hAnsi="Times New Roman" w:cs="Times New Roman"/>
          <w:sz w:val="28"/>
          <w:szCs w:val="28"/>
        </w:rPr>
      </w:pPr>
      <w:r w:rsidRPr="00B5777D">
        <w:rPr>
          <w:rFonts w:ascii="Times New Roman" w:hAnsi="Times New Roman" w:cs="Times New Roman"/>
          <w:sz w:val="28"/>
          <w:szCs w:val="28"/>
        </w:rPr>
        <w:t>1.2</w:t>
      </w:r>
      <w:r w:rsidRPr="00B5777D">
        <w:rPr>
          <w:rFonts w:ascii="Times New Roman" w:hAnsi="Times New Roman" w:cs="Times New Roman"/>
          <w:b/>
          <w:sz w:val="28"/>
          <w:szCs w:val="28"/>
        </w:rPr>
        <w:t xml:space="preserve">           </w:t>
      </w:r>
      <w:r w:rsidRPr="00B5777D">
        <w:rPr>
          <w:rFonts w:ascii="Times New Roman" w:hAnsi="Times New Roman" w:cs="Times New Roman"/>
          <w:sz w:val="28"/>
          <w:szCs w:val="28"/>
        </w:rPr>
        <w:t>Принципы и подходы к формированию программы</w:t>
      </w:r>
    </w:p>
    <w:p w:rsidR="00B43EE1" w:rsidRPr="00B5777D" w:rsidRDefault="00B43EE1" w:rsidP="00B43EE1">
      <w:pPr>
        <w:rPr>
          <w:rFonts w:ascii="Times New Roman" w:hAnsi="Times New Roman" w:cs="Times New Roman"/>
          <w:sz w:val="28"/>
          <w:szCs w:val="28"/>
        </w:rPr>
      </w:pPr>
      <w:r w:rsidRPr="00B5777D">
        <w:rPr>
          <w:rFonts w:ascii="Times New Roman" w:hAnsi="Times New Roman" w:cs="Times New Roman"/>
          <w:sz w:val="28"/>
          <w:szCs w:val="28"/>
        </w:rPr>
        <w:t xml:space="preserve">1.3           Характеристика особенностей развития детей </w:t>
      </w:r>
      <w:r w:rsidR="00EA79AA" w:rsidRPr="00B5777D">
        <w:rPr>
          <w:rFonts w:ascii="Times New Roman" w:hAnsi="Times New Roman" w:cs="Times New Roman"/>
          <w:sz w:val="28"/>
          <w:szCs w:val="28"/>
        </w:rPr>
        <w:t>подготовительной группы</w:t>
      </w:r>
    </w:p>
    <w:p w:rsidR="00B43EE1" w:rsidRPr="00B5777D" w:rsidRDefault="00B43EE1" w:rsidP="00B43EE1">
      <w:pPr>
        <w:rPr>
          <w:rFonts w:ascii="Times New Roman" w:hAnsi="Times New Roman" w:cs="Times New Roman"/>
          <w:sz w:val="28"/>
          <w:szCs w:val="28"/>
        </w:rPr>
      </w:pPr>
      <w:r w:rsidRPr="00B5777D">
        <w:rPr>
          <w:rFonts w:ascii="Times New Roman" w:hAnsi="Times New Roman" w:cs="Times New Roman"/>
          <w:sz w:val="28"/>
          <w:szCs w:val="28"/>
        </w:rPr>
        <w:t>1.4           Планируемые результаты освоения Программы</w:t>
      </w:r>
    </w:p>
    <w:p w:rsidR="00B43EE1" w:rsidRPr="00B5777D" w:rsidRDefault="00B43EE1" w:rsidP="00B43EE1">
      <w:pPr>
        <w:pStyle w:val="a5"/>
        <w:spacing w:line="360" w:lineRule="auto"/>
        <w:ind w:left="-227" w:firstLine="0"/>
        <w:rPr>
          <w:rFonts w:ascii="Times New Roman" w:hAnsi="Times New Roman" w:cs="Times New Roman"/>
          <w:b/>
          <w:sz w:val="28"/>
          <w:szCs w:val="28"/>
        </w:rPr>
      </w:pPr>
      <w:r w:rsidRPr="00B5777D">
        <w:rPr>
          <w:rFonts w:ascii="Times New Roman" w:hAnsi="Times New Roman" w:cs="Times New Roman"/>
          <w:b/>
          <w:sz w:val="28"/>
          <w:szCs w:val="28"/>
        </w:rPr>
        <w:t xml:space="preserve">    2.           Содержательный раздел  </w:t>
      </w:r>
    </w:p>
    <w:p w:rsidR="00B43EE1" w:rsidRPr="00B5777D" w:rsidRDefault="00B43EE1" w:rsidP="00B43EE1">
      <w:pPr>
        <w:pStyle w:val="a5"/>
        <w:spacing w:line="360" w:lineRule="auto"/>
        <w:ind w:left="-227" w:firstLine="0"/>
        <w:rPr>
          <w:rFonts w:ascii="Times New Roman" w:hAnsi="Times New Roman" w:cs="Times New Roman"/>
          <w:b/>
          <w:sz w:val="28"/>
          <w:szCs w:val="28"/>
        </w:rPr>
      </w:pPr>
      <w:r w:rsidRPr="00B5777D">
        <w:rPr>
          <w:rFonts w:ascii="Times New Roman" w:hAnsi="Times New Roman" w:cs="Times New Roman"/>
          <w:sz w:val="28"/>
          <w:szCs w:val="28"/>
        </w:rPr>
        <w:t xml:space="preserve">     2.1        Описание образовательной деятельности в соответствии с </w:t>
      </w:r>
    </w:p>
    <w:p w:rsidR="00B43EE1" w:rsidRPr="00B5777D" w:rsidRDefault="00B43EE1" w:rsidP="00B43EE1">
      <w:pPr>
        <w:spacing w:line="360" w:lineRule="auto"/>
        <w:ind w:left="-227"/>
        <w:rPr>
          <w:rFonts w:ascii="Times New Roman" w:hAnsi="Times New Roman" w:cs="Times New Roman"/>
          <w:bCs/>
          <w:color w:val="000000"/>
          <w:sz w:val="28"/>
          <w:szCs w:val="28"/>
        </w:rPr>
      </w:pPr>
      <w:r w:rsidRPr="00B5777D">
        <w:rPr>
          <w:rFonts w:ascii="Times New Roman" w:hAnsi="Times New Roman" w:cs="Times New Roman"/>
          <w:bCs/>
          <w:color w:val="000000"/>
          <w:sz w:val="28"/>
          <w:szCs w:val="28"/>
        </w:rPr>
        <w:t xml:space="preserve">                    направлениями развития ребенка по образовательным областям      </w:t>
      </w:r>
    </w:p>
    <w:p w:rsidR="00B43EE1" w:rsidRPr="00B5777D" w:rsidRDefault="00B43EE1" w:rsidP="00B43EE1">
      <w:pPr>
        <w:spacing w:line="360" w:lineRule="auto"/>
        <w:ind w:left="-227"/>
        <w:rPr>
          <w:rFonts w:ascii="Times New Roman" w:hAnsi="Times New Roman" w:cs="Times New Roman"/>
          <w:bCs/>
          <w:color w:val="000000"/>
          <w:sz w:val="28"/>
          <w:szCs w:val="28"/>
        </w:rPr>
      </w:pPr>
      <w:r w:rsidRPr="00B5777D">
        <w:rPr>
          <w:rFonts w:ascii="Times New Roman" w:hAnsi="Times New Roman" w:cs="Times New Roman"/>
          <w:bCs/>
          <w:color w:val="000000"/>
          <w:sz w:val="28"/>
          <w:szCs w:val="28"/>
        </w:rPr>
        <w:t xml:space="preserve">     2.1.1      </w:t>
      </w:r>
      <w:r w:rsidRPr="00B5777D">
        <w:rPr>
          <w:rFonts w:ascii="Times New Roman" w:hAnsi="Times New Roman" w:cs="Times New Roman"/>
          <w:bCs/>
          <w:sz w:val="28"/>
          <w:szCs w:val="28"/>
        </w:rPr>
        <w:t xml:space="preserve">Образовательная область «Социально-коммуникативное </w:t>
      </w:r>
    </w:p>
    <w:p w:rsidR="00B43EE1" w:rsidRPr="00B5777D" w:rsidRDefault="00B43EE1" w:rsidP="00B43EE1">
      <w:pPr>
        <w:spacing w:line="360" w:lineRule="auto"/>
        <w:rPr>
          <w:rFonts w:ascii="Times New Roman" w:hAnsi="Times New Roman" w:cs="Times New Roman"/>
          <w:bCs/>
          <w:sz w:val="28"/>
          <w:szCs w:val="28"/>
        </w:rPr>
      </w:pPr>
      <w:r w:rsidRPr="00B5777D">
        <w:rPr>
          <w:rFonts w:ascii="Times New Roman" w:hAnsi="Times New Roman" w:cs="Times New Roman"/>
          <w:bCs/>
          <w:sz w:val="28"/>
          <w:szCs w:val="28"/>
        </w:rPr>
        <w:t xml:space="preserve">                развитие»                                                                                                   </w:t>
      </w:r>
    </w:p>
    <w:p w:rsidR="00B43EE1" w:rsidRPr="00B5777D" w:rsidRDefault="00B43EE1" w:rsidP="00B43EE1">
      <w:pPr>
        <w:spacing w:line="360" w:lineRule="auto"/>
        <w:ind w:left="-227"/>
        <w:rPr>
          <w:rFonts w:ascii="Times New Roman" w:hAnsi="Times New Roman" w:cs="Times New Roman"/>
          <w:bCs/>
          <w:sz w:val="28"/>
          <w:szCs w:val="28"/>
        </w:rPr>
      </w:pPr>
      <w:r w:rsidRPr="00B5777D">
        <w:rPr>
          <w:rFonts w:ascii="Times New Roman" w:hAnsi="Times New Roman" w:cs="Times New Roman"/>
          <w:bCs/>
          <w:sz w:val="28"/>
          <w:szCs w:val="28"/>
        </w:rPr>
        <w:t xml:space="preserve">     2.1.2      Образовательная область «Познавательное развитие»                          </w:t>
      </w:r>
    </w:p>
    <w:p w:rsidR="00B43EE1" w:rsidRPr="00B5777D" w:rsidRDefault="00B43EE1" w:rsidP="00B43EE1">
      <w:pPr>
        <w:spacing w:line="360" w:lineRule="auto"/>
        <w:ind w:left="-227"/>
        <w:rPr>
          <w:rFonts w:ascii="Times New Roman" w:hAnsi="Times New Roman" w:cs="Times New Roman"/>
          <w:bCs/>
          <w:sz w:val="28"/>
          <w:szCs w:val="28"/>
        </w:rPr>
      </w:pPr>
      <w:r w:rsidRPr="00B5777D">
        <w:rPr>
          <w:rFonts w:ascii="Times New Roman" w:hAnsi="Times New Roman" w:cs="Times New Roman"/>
          <w:bCs/>
          <w:sz w:val="28"/>
          <w:szCs w:val="28"/>
        </w:rPr>
        <w:t xml:space="preserve">     2.1.3      Образовательная область «Речевое развитие»                                        </w:t>
      </w:r>
    </w:p>
    <w:p w:rsidR="00B43EE1" w:rsidRPr="00B5777D" w:rsidRDefault="00B43EE1" w:rsidP="00B43EE1">
      <w:pPr>
        <w:spacing w:line="360" w:lineRule="auto"/>
        <w:ind w:left="-227"/>
        <w:rPr>
          <w:rFonts w:ascii="Times New Roman" w:hAnsi="Times New Roman" w:cs="Times New Roman"/>
          <w:bCs/>
          <w:sz w:val="28"/>
          <w:szCs w:val="28"/>
        </w:rPr>
      </w:pPr>
      <w:r w:rsidRPr="00B5777D">
        <w:rPr>
          <w:rFonts w:ascii="Times New Roman" w:hAnsi="Times New Roman" w:cs="Times New Roman"/>
          <w:bCs/>
          <w:sz w:val="28"/>
          <w:szCs w:val="28"/>
        </w:rPr>
        <w:t xml:space="preserve">     2.1.4      Образовательная область «Художественно-эстетическое</w:t>
      </w:r>
    </w:p>
    <w:p w:rsidR="00B43EE1" w:rsidRPr="00B5777D" w:rsidRDefault="00B43EE1" w:rsidP="00B43EE1">
      <w:pPr>
        <w:spacing w:line="360" w:lineRule="auto"/>
        <w:ind w:left="-227"/>
        <w:rPr>
          <w:rFonts w:ascii="Times New Roman" w:hAnsi="Times New Roman" w:cs="Times New Roman"/>
          <w:bCs/>
          <w:sz w:val="28"/>
          <w:szCs w:val="28"/>
        </w:rPr>
      </w:pPr>
      <w:r w:rsidRPr="00B5777D">
        <w:rPr>
          <w:rFonts w:ascii="Times New Roman" w:hAnsi="Times New Roman" w:cs="Times New Roman"/>
          <w:bCs/>
          <w:sz w:val="28"/>
          <w:szCs w:val="28"/>
        </w:rPr>
        <w:t xml:space="preserve">                    развитие»                                                                                                    </w:t>
      </w:r>
    </w:p>
    <w:p w:rsidR="00B43EE1" w:rsidRPr="00B5777D" w:rsidRDefault="00B43EE1" w:rsidP="00B5777D">
      <w:pPr>
        <w:spacing w:line="360" w:lineRule="auto"/>
        <w:ind w:left="-227"/>
        <w:rPr>
          <w:rFonts w:ascii="Times New Roman" w:hAnsi="Times New Roman" w:cs="Times New Roman"/>
          <w:bCs/>
          <w:sz w:val="28"/>
          <w:szCs w:val="28"/>
        </w:rPr>
      </w:pPr>
      <w:r w:rsidRPr="00B5777D">
        <w:rPr>
          <w:rFonts w:ascii="Times New Roman" w:hAnsi="Times New Roman" w:cs="Times New Roman"/>
          <w:bCs/>
          <w:sz w:val="28"/>
          <w:szCs w:val="28"/>
        </w:rPr>
        <w:t xml:space="preserve">    2.1.5      Образовательная область «Физическое развитие»  </w:t>
      </w:r>
    </w:p>
    <w:p w:rsidR="00B43EE1" w:rsidRPr="00B5777D" w:rsidRDefault="00B43EE1" w:rsidP="00B43EE1">
      <w:pPr>
        <w:spacing w:line="360" w:lineRule="auto"/>
        <w:ind w:left="-227"/>
        <w:jc w:val="both"/>
        <w:rPr>
          <w:rFonts w:ascii="Times New Roman" w:hAnsi="Times New Roman" w:cs="Times New Roman"/>
          <w:sz w:val="28"/>
          <w:szCs w:val="28"/>
        </w:rPr>
      </w:pPr>
      <w:r w:rsidRPr="00B5777D">
        <w:rPr>
          <w:rFonts w:ascii="Times New Roman" w:hAnsi="Times New Roman" w:cs="Times New Roman"/>
          <w:bCs/>
          <w:sz w:val="28"/>
          <w:szCs w:val="28"/>
        </w:rPr>
        <w:t xml:space="preserve">        </w:t>
      </w:r>
      <w:r w:rsidRPr="00B5777D">
        <w:rPr>
          <w:rFonts w:ascii="Times New Roman" w:hAnsi="Times New Roman" w:cs="Times New Roman"/>
          <w:b/>
          <w:bCs/>
          <w:color w:val="000000"/>
          <w:sz w:val="28"/>
          <w:szCs w:val="28"/>
        </w:rPr>
        <w:t>3.       О</w:t>
      </w:r>
      <w:r w:rsidR="00F41307" w:rsidRPr="00B5777D">
        <w:rPr>
          <w:rFonts w:ascii="Times New Roman" w:hAnsi="Times New Roman" w:cs="Times New Roman"/>
          <w:b/>
          <w:bCs/>
          <w:color w:val="000000"/>
          <w:sz w:val="28"/>
          <w:szCs w:val="28"/>
        </w:rPr>
        <w:t>рганизационный раздел</w:t>
      </w:r>
    </w:p>
    <w:p w:rsidR="00B43EE1" w:rsidRPr="00B5777D" w:rsidRDefault="00B43EE1" w:rsidP="00B43EE1">
      <w:pPr>
        <w:spacing w:line="360" w:lineRule="auto"/>
        <w:ind w:left="-227"/>
        <w:jc w:val="both"/>
        <w:rPr>
          <w:rFonts w:ascii="Times New Roman" w:hAnsi="Times New Roman" w:cs="Times New Roman"/>
          <w:sz w:val="28"/>
          <w:szCs w:val="28"/>
        </w:rPr>
      </w:pPr>
      <w:r w:rsidRPr="00B5777D">
        <w:rPr>
          <w:rFonts w:ascii="Times New Roman" w:hAnsi="Times New Roman" w:cs="Times New Roman"/>
          <w:sz w:val="28"/>
          <w:szCs w:val="28"/>
        </w:rPr>
        <w:t xml:space="preserve">     3.1      Организация режима пребывания детей </w:t>
      </w:r>
      <w:r w:rsidR="00826A38" w:rsidRPr="00B5777D">
        <w:rPr>
          <w:rFonts w:ascii="Times New Roman" w:hAnsi="Times New Roman" w:cs="Times New Roman"/>
          <w:sz w:val="28"/>
          <w:szCs w:val="28"/>
        </w:rPr>
        <w:t>в группе</w:t>
      </w:r>
    </w:p>
    <w:p w:rsidR="00826A38" w:rsidRPr="00B5777D" w:rsidRDefault="00826A38" w:rsidP="00B43EE1">
      <w:pPr>
        <w:spacing w:line="360" w:lineRule="auto"/>
        <w:ind w:left="-227"/>
        <w:jc w:val="both"/>
        <w:rPr>
          <w:rFonts w:ascii="Times New Roman" w:hAnsi="Times New Roman" w:cs="Times New Roman"/>
          <w:sz w:val="28"/>
          <w:szCs w:val="28"/>
        </w:rPr>
      </w:pPr>
      <w:r w:rsidRPr="00B5777D">
        <w:rPr>
          <w:rFonts w:ascii="Times New Roman" w:hAnsi="Times New Roman" w:cs="Times New Roman"/>
          <w:sz w:val="28"/>
          <w:szCs w:val="28"/>
        </w:rPr>
        <w:t xml:space="preserve">     3.2      Проектирование воспитательно-образовательного процесса в режимных моментах.</w:t>
      </w:r>
    </w:p>
    <w:p w:rsidR="00F41307" w:rsidRPr="00B5777D" w:rsidRDefault="00826A38" w:rsidP="00B5777D">
      <w:pPr>
        <w:spacing w:line="360" w:lineRule="auto"/>
        <w:ind w:left="-227"/>
        <w:jc w:val="both"/>
        <w:rPr>
          <w:rFonts w:ascii="Times New Roman" w:hAnsi="Times New Roman" w:cs="Times New Roman"/>
          <w:sz w:val="28"/>
          <w:szCs w:val="28"/>
        </w:rPr>
      </w:pPr>
      <w:r w:rsidRPr="00B5777D">
        <w:rPr>
          <w:rFonts w:ascii="Times New Roman" w:hAnsi="Times New Roman" w:cs="Times New Roman"/>
          <w:sz w:val="28"/>
          <w:szCs w:val="28"/>
        </w:rPr>
        <w:t xml:space="preserve">      3.3     Организация развивающей предметно-пространственной среды в группе.</w:t>
      </w:r>
    </w:p>
    <w:p w:rsidR="00B43EE1" w:rsidRPr="00B5777D" w:rsidRDefault="00B43EE1" w:rsidP="00F41307">
      <w:pPr>
        <w:pStyle w:val="a5"/>
        <w:numPr>
          <w:ilvl w:val="0"/>
          <w:numId w:val="11"/>
        </w:numPr>
        <w:spacing w:line="240" w:lineRule="auto"/>
        <w:rPr>
          <w:rFonts w:ascii="Times New Roman" w:hAnsi="Times New Roman" w:cs="Times New Roman"/>
          <w:b/>
          <w:sz w:val="28"/>
          <w:szCs w:val="28"/>
        </w:rPr>
      </w:pPr>
      <w:r w:rsidRPr="00B5777D">
        <w:rPr>
          <w:rFonts w:ascii="Times New Roman" w:hAnsi="Times New Roman" w:cs="Times New Roman"/>
          <w:b/>
          <w:bCs/>
          <w:sz w:val="28"/>
          <w:szCs w:val="28"/>
        </w:rPr>
        <w:lastRenderedPageBreak/>
        <w:t>ЦЕЛЕВОЙ РАЗДЕЛ</w:t>
      </w:r>
    </w:p>
    <w:p w:rsidR="00B43EE1" w:rsidRPr="00B5777D" w:rsidRDefault="00B43EE1" w:rsidP="00F41307">
      <w:pPr>
        <w:spacing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Пояснительная записка</w:t>
      </w:r>
    </w:p>
    <w:p w:rsidR="00B43EE1" w:rsidRPr="00B5777D" w:rsidRDefault="00B43EE1" w:rsidP="00F41307">
      <w:pPr>
        <w:spacing w:line="240" w:lineRule="auto"/>
        <w:ind w:firstLine="709"/>
        <w:jc w:val="both"/>
        <w:textAlignment w:val="baseline"/>
        <w:rPr>
          <w:rFonts w:ascii="Times New Roman" w:hAnsi="Times New Roman" w:cs="Times New Roman"/>
          <w:sz w:val="28"/>
          <w:szCs w:val="28"/>
          <w:bdr w:val="none" w:sz="0" w:space="0" w:color="auto" w:frame="1"/>
        </w:rPr>
      </w:pPr>
      <w:r w:rsidRPr="00B5777D">
        <w:rPr>
          <w:rFonts w:ascii="Times New Roman" w:hAnsi="Times New Roman" w:cs="Times New Roman"/>
          <w:sz w:val="28"/>
          <w:szCs w:val="28"/>
        </w:rPr>
        <w:t xml:space="preserve">Рабочая учебная программа </w:t>
      </w:r>
      <w:r w:rsidR="008B4EA5" w:rsidRPr="00B5777D">
        <w:rPr>
          <w:rFonts w:ascii="Times New Roman" w:hAnsi="Times New Roman" w:cs="Times New Roman"/>
          <w:sz w:val="28"/>
          <w:szCs w:val="28"/>
        </w:rPr>
        <w:t xml:space="preserve">подготовительной группы </w:t>
      </w:r>
      <w:r w:rsidR="00B5777D">
        <w:rPr>
          <w:rFonts w:ascii="Times New Roman" w:hAnsi="Times New Roman" w:cs="Times New Roman"/>
          <w:sz w:val="28"/>
          <w:szCs w:val="28"/>
        </w:rPr>
        <w:t>МКДОУ «</w:t>
      </w:r>
      <w:r w:rsidRPr="00B5777D">
        <w:rPr>
          <w:rFonts w:ascii="Times New Roman" w:hAnsi="Times New Roman" w:cs="Times New Roman"/>
          <w:sz w:val="28"/>
          <w:szCs w:val="28"/>
        </w:rPr>
        <w:t>Детский сад №</w:t>
      </w:r>
      <w:r w:rsidR="00B5777D">
        <w:rPr>
          <w:rFonts w:ascii="Times New Roman" w:hAnsi="Times New Roman" w:cs="Times New Roman"/>
          <w:sz w:val="28"/>
          <w:szCs w:val="28"/>
        </w:rPr>
        <w:t xml:space="preserve"> </w:t>
      </w:r>
      <w:r w:rsidRPr="00B5777D">
        <w:rPr>
          <w:rFonts w:ascii="Times New Roman" w:hAnsi="Times New Roman" w:cs="Times New Roman"/>
          <w:sz w:val="28"/>
          <w:szCs w:val="28"/>
        </w:rPr>
        <w:t>14</w:t>
      </w:r>
      <w:r w:rsidR="00B5777D">
        <w:rPr>
          <w:rFonts w:ascii="Times New Roman" w:hAnsi="Times New Roman" w:cs="Times New Roman"/>
          <w:sz w:val="28"/>
          <w:szCs w:val="28"/>
        </w:rPr>
        <w:t>»</w:t>
      </w:r>
      <w:r w:rsidRPr="00B5777D">
        <w:rPr>
          <w:rFonts w:ascii="Times New Roman" w:hAnsi="Times New Roman" w:cs="Times New Roman"/>
          <w:sz w:val="28"/>
          <w:szCs w:val="28"/>
          <w:bdr w:val="none" w:sz="0" w:space="0" w:color="auto" w:frame="1"/>
        </w:rPr>
        <w:t xml:space="preserve"> – это основной нормативный документ, характеризующий специфику содержания образования и особенности организации образовательного процесса. </w:t>
      </w:r>
    </w:p>
    <w:p w:rsidR="00B43EE1" w:rsidRPr="00B5777D" w:rsidRDefault="00B43EE1" w:rsidP="00F41307">
      <w:pPr>
        <w:spacing w:line="240" w:lineRule="auto"/>
        <w:ind w:firstLine="709"/>
        <w:jc w:val="both"/>
        <w:textAlignment w:val="baseline"/>
        <w:rPr>
          <w:rFonts w:ascii="Times New Roman" w:hAnsi="Times New Roman" w:cs="Times New Roman"/>
          <w:sz w:val="28"/>
          <w:szCs w:val="28"/>
        </w:rPr>
      </w:pPr>
      <w:r w:rsidRPr="00B5777D">
        <w:rPr>
          <w:rFonts w:ascii="Times New Roman" w:hAnsi="Times New Roman" w:cs="Times New Roman"/>
          <w:sz w:val="28"/>
          <w:szCs w:val="28"/>
        </w:rPr>
        <w:t xml:space="preserve">Рабочая программа </w:t>
      </w:r>
      <w:r w:rsidR="008B4EA5" w:rsidRPr="00B5777D">
        <w:rPr>
          <w:rFonts w:ascii="Times New Roman" w:hAnsi="Times New Roman" w:cs="Times New Roman"/>
          <w:sz w:val="28"/>
          <w:szCs w:val="28"/>
        </w:rPr>
        <w:t xml:space="preserve">подготовительной </w:t>
      </w:r>
      <w:r w:rsidRPr="00B5777D">
        <w:rPr>
          <w:rFonts w:ascii="Times New Roman" w:hAnsi="Times New Roman" w:cs="Times New Roman"/>
          <w:sz w:val="28"/>
          <w:szCs w:val="28"/>
        </w:rPr>
        <w:t xml:space="preserve">группы разработана в соответствии с требованиями основных </w:t>
      </w:r>
      <w:r w:rsidRPr="00B5777D">
        <w:rPr>
          <w:rFonts w:ascii="Times New Roman" w:hAnsi="Times New Roman" w:cs="Times New Roman"/>
          <w:sz w:val="28"/>
          <w:szCs w:val="28"/>
          <w:bdr w:val="none" w:sz="0" w:space="0" w:color="auto" w:frame="1"/>
        </w:rPr>
        <w:t>нормативных документов:</w:t>
      </w:r>
      <w:r w:rsidRPr="00B5777D">
        <w:rPr>
          <w:rFonts w:ascii="Times New Roman" w:hAnsi="Times New Roman" w:cs="Times New Roman"/>
          <w:b/>
          <w:bCs/>
          <w:sz w:val="28"/>
          <w:szCs w:val="28"/>
        </w:rPr>
        <w:t>             </w:t>
      </w:r>
    </w:p>
    <w:p w:rsidR="00B43EE1" w:rsidRPr="00B5777D" w:rsidRDefault="00B43EE1" w:rsidP="00F41307">
      <w:pPr>
        <w:numPr>
          <w:ilvl w:val="0"/>
          <w:numId w:val="2"/>
        </w:numPr>
        <w:spacing w:after="0" w:line="240" w:lineRule="auto"/>
        <w:ind w:left="0" w:firstLine="709"/>
        <w:jc w:val="both"/>
        <w:textAlignment w:val="baseline"/>
        <w:rPr>
          <w:rFonts w:ascii="Times New Roman" w:hAnsi="Times New Roman" w:cs="Times New Roman"/>
          <w:sz w:val="28"/>
          <w:szCs w:val="28"/>
        </w:rPr>
      </w:pPr>
      <w:r w:rsidRPr="00B5777D">
        <w:rPr>
          <w:rFonts w:ascii="Times New Roman" w:hAnsi="Times New Roman" w:cs="Times New Roman"/>
          <w:sz w:val="28"/>
          <w:szCs w:val="28"/>
        </w:rPr>
        <w:t> Законом Российской Федерации от 29.12.2012 № 273-ФЗ «Об образовании Российской Федерации»;</w:t>
      </w:r>
    </w:p>
    <w:p w:rsidR="00B43EE1" w:rsidRPr="00B5777D" w:rsidRDefault="00B43EE1" w:rsidP="00F41307">
      <w:pPr>
        <w:numPr>
          <w:ilvl w:val="0"/>
          <w:numId w:val="2"/>
        </w:numPr>
        <w:spacing w:after="0" w:line="240" w:lineRule="auto"/>
        <w:ind w:left="0" w:firstLine="709"/>
        <w:jc w:val="both"/>
        <w:textAlignment w:val="baseline"/>
        <w:rPr>
          <w:rFonts w:ascii="Times New Roman" w:hAnsi="Times New Roman" w:cs="Times New Roman"/>
          <w:sz w:val="28"/>
          <w:szCs w:val="28"/>
        </w:rPr>
      </w:pPr>
      <w:r w:rsidRPr="00B5777D">
        <w:rPr>
          <w:rFonts w:ascii="Times New Roman" w:hAnsi="Times New Roman" w:cs="Times New Roman"/>
          <w:sz w:val="28"/>
          <w:szCs w:val="28"/>
        </w:rPr>
        <w:t> Санитарно-эпидемиологическими правилами и нормами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 постановлением Главного государственного санитарного врача РФ от 15 мая 2013 г. № 26);</w:t>
      </w:r>
    </w:p>
    <w:p w:rsidR="00B43EE1" w:rsidRPr="00B5777D" w:rsidRDefault="00B43EE1" w:rsidP="00F41307">
      <w:pPr>
        <w:numPr>
          <w:ilvl w:val="0"/>
          <w:numId w:val="2"/>
        </w:numPr>
        <w:spacing w:after="0" w:line="240" w:lineRule="auto"/>
        <w:ind w:left="0" w:firstLine="709"/>
        <w:jc w:val="both"/>
        <w:textAlignment w:val="baseline"/>
        <w:rPr>
          <w:rFonts w:ascii="Times New Roman" w:hAnsi="Times New Roman" w:cs="Times New Roman"/>
          <w:sz w:val="28"/>
          <w:szCs w:val="28"/>
        </w:rPr>
      </w:pPr>
      <w:r w:rsidRPr="00B5777D">
        <w:rPr>
          <w:rFonts w:ascii="Times New Roman" w:hAnsi="Times New Roman" w:cs="Times New Roman"/>
          <w:sz w:val="28"/>
          <w:szCs w:val="28"/>
        </w:rPr>
        <w:t> </w:t>
      </w:r>
      <w:r w:rsidRPr="00B5777D">
        <w:rPr>
          <w:rFonts w:ascii="Times New Roman" w:hAnsi="Times New Roman" w:cs="Times New Roman"/>
          <w:sz w:val="28"/>
          <w:szCs w:val="28"/>
          <w:bdr w:val="none" w:sz="0" w:space="0" w:color="auto" w:frame="1"/>
        </w:rPr>
        <w:t>Федеральным государственным образовательным стандартом дошкольного образования (утвержден Приказом Министерства образования  и   науки   РФ от 17.10.2013 г.  № 1155)</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r w:rsidRPr="00B5777D">
        <w:rPr>
          <w:rFonts w:ascii="Times New Roman" w:hAnsi="Times New Roman" w:cs="Times New Roman"/>
          <w:b/>
          <w:sz w:val="28"/>
          <w:szCs w:val="28"/>
        </w:rPr>
        <w:t xml:space="preserve">          .</w:t>
      </w:r>
      <w:r w:rsidRPr="00B5777D">
        <w:rPr>
          <w:rFonts w:ascii="Times New Roman" w:hAnsi="Times New Roman" w:cs="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B5777D">
        <w:rPr>
          <w:rFonts w:ascii="Times New Roman" w:hAnsi="Times New Roman" w:cs="Times New Roman"/>
          <w:sz w:val="28"/>
          <w:szCs w:val="28"/>
          <w:bdr w:val="none" w:sz="0" w:space="0" w:color="auto" w:frame="1"/>
        </w:rPr>
        <w:t>.</w:t>
      </w:r>
      <w:r w:rsidRPr="00B5777D">
        <w:rPr>
          <w:rFonts w:ascii="Times New Roman" w:eastAsia="Arial" w:hAnsi="Times New Roman" w:cs="Times New Roman"/>
          <w:sz w:val="28"/>
          <w:szCs w:val="28"/>
        </w:rPr>
        <w:t xml:space="preserve"> </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eastAsia="Arial" w:hAnsi="Times New Roman" w:cs="Times New Roman"/>
          <w:sz w:val="28"/>
          <w:szCs w:val="28"/>
        </w:rPr>
        <w:t>Детский сад №14 работает по  программе «От рождения до школы» под редакцией Н.Е Вераксы, М.А.Васильевой,  Т.С.Комаровой .</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eastAsia="Arial" w:hAnsi="Times New Roman" w:cs="Times New Roman"/>
          <w:sz w:val="28"/>
          <w:szCs w:val="28"/>
        </w:rPr>
        <w:t>Реализуя примерную общеобразовательную  программу детского сада,  дополняем содержание программы «От рожден</w:t>
      </w:r>
      <w:r w:rsidRPr="00B5777D">
        <w:rPr>
          <w:rFonts w:ascii="Times New Roman" w:hAnsi="Times New Roman" w:cs="Times New Roman"/>
          <w:sz w:val="28"/>
          <w:szCs w:val="28"/>
        </w:rPr>
        <w:t>ия до школы</w:t>
      </w:r>
      <w:r w:rsidRPr="00B5777D">
        <w:rPr>
          <w:rFonts w:ascii="Times New Roman" w:eastAsia="Arial" w:hAnsi="Times New Roman" w:cs="Times New Roman"/>
          <w:sz w:val="28"/>
          <w:szCs w:val="28"/>
        </w:rPr>
        <w:t xml:space="preserve">» под редакцией Н.Е.Вераксы, М.А.Васильевой,  Т.С.Комаровой </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eastAsia="Arial" w:hAnsi="Times New Roman" w:cs="Times New Roman"/>
          <w:sz w:val="28"/>
          <w:szCs w:val="28"/>
          <w:u w:val="single"/>
        </w:rPr>
        <w:t xml:space="preserve"> парциальными программами, </w:t>
      </w:r>
      <w:r w:rsidRPr="00B5777D">
        <w:rPr>
          <w:rFonts w:ascii="Times New Roman" w:eastAsia="Arial" w:hAnsi="Times New Roman" w:cs="Times New Roman"/>
          <w:sz w:val="28"/>
          <w:szCs w:val="28"/>
        </w:rPr>
        <w:t>такими как:</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1.Региональная программа для дошкольных образовательных учреждений:</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«Планета детства». Экологический блок. Т.Н.Таранова, А.Ф.Сербина, Л.И.Грехова.</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2.Программа по</w:t>
      </w:r>
      <w:r w:rsidR="007101BA" w:rsidRPr="00B5777D">
        <w:rPr>
          <w:rFonts w:ascii="Times New Roman" w:hAnsi="Times New Roman" w:cs="Times New Roman"/>
          <w:sz w:val="28"/>
          <w:szCs w:val="28"/>
        </w:rPr>
        <w:t xml:space="preserve"> физической культуре  </w:t>
      </w:r>
      <w:r w:rsidR="00DF6A56" w:rsidRPr="00B5777D">
        <w:rPr>
          <w:rFonts w:ascii="Times New Roman" w:hAnsi="Times New Roman" w:cs="Times New Roman"/>
          <w:sz w:val="28"/>
          <w:szCs w:val="28"/>
        </w:rPr>
        <w:t>в детском саду Здоровье» П.П.Болдурчиди</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3.Программа и методические рекомендации по обучению детей ПДД в ДОУ СКИПКРО</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4.Программа, конспекты: «Занятия по изодеятельности в д/саду» Г.С.Швайко</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5.Как обеспечить безопасность дошкольников. К.Ю.Белая, В.Н.Зимонина,</w:t>
      </w:r>
    </w:p>
    <w:p w:rsidR="00B43EE1" w:rsidRPr="00B5777D" w:rsidRDefault="00B43EE1" w:rsidP="00F41307">
      <w:pPr>
        <w:pStyle w:val="a4"/>
        <w:tabs>
          <w:tab w:val="left" w:pos="720"/>
        </w:tabs>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Л.А.Кондрыкинская.</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u w:val="single"/>
        </w:rPr>
        <w:t>Образовательные технологиями</w:t>
      </w:r>
      <w:r w:rsidRPr="00B5777D">
        <w:rPr>
          <w:rFonts w:ascii="Times New Roman" w:hAnsi="Times New Roman" w:cs="Times New Roman"/>
          <w:sz w:val="28"/>
          <w:szCs w:val="28"/>
        </w:rPr>
        <w:t>хнология дифференцированного обучения</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3.технология развивающего обучения</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4.Метод проектов</w:t>
      </w:r>
    </w:p>
    <w:p w:rsidR="00B43EE1" w:rsidRPr="00B5777D" w:rsidRDefault="00B43EE1" w:rsidP="00F41307">
      <w:pPr>
        <w:pStyle w:val="a5"/>
        <w:spacing w:line="240" w:lineRule="auto"/>
        <w:ind w:left="-227"/>
        <w:rPr>
          <w:rFonts w:ascii="Times New Roman" w:hAnsi="Times New Roman" w:cs="Times New Roman"/>
          <w:b/>
          <w:bCs/>
          <w:sz w:val="28"/>
          <w:szCs w:val="28"/>
        </w:rPr>
      </w:pPr>
      <w:r w:rsidRPr="00B5777D">
        <w:rPr>
          <w:rFonts w:ascii="Times New Roman" w:hAnsi="Times New Roman" w:cs="Times New Roman"/>
          <w:b/>
          <w:bCs/>
          <w:sz w:val="28"/>
          <w:szCs w:val="28"/>
        </w:rPr>
        <w:lastRenderedPageBreak/>
        <w:t>1.1 Цели и задачи Программы</w:t>
      </w:r>
    </w:p>
    <w:p w:rsidR="00B43EE1" w:rsidRPr="00B5777D" w:rsidRDefault="00B43EE1" w:rsidP="00F41307">
      <w:pPr>
        <w:pStyle w:val="a5"/>
        <w:spacing w:line="240" w:lineRule="auto"/>
        <w:ind w:firstLine="709"/>
        <w:rPr>
          <w:rFonts w:ascii="Times New Roman" w:hAnsi="Times New Roman" w:cs="Times New Roman"/>
          <w:sz w:val="28"/>
          <w:szCs w:val="28"/>
        </w:rPr>
      </w:pPr>
      <w:r w:rsidRPr="00B5777D">
        <w:rPr>
          <w:rFonts w:ascii="Times New Roman" w:hAnsi="Times New Roman" w:cs="Times New Roman"/>
          <w:sz w:val="28"/>
          <w:szCs w:val="28"/>
        </w:rPr>
        <w:t xml:space="preserve">Ведущими </w:t>
      </w:r>
      <w:r w:rsidRPr="00B5777D">
        <w:rPr>
          <w:rFonts w:ascii="Times New Roman" w:hAnsi="Times New Roman" w:cs="Times New Roman"/>
          <w:b/>
          <w:sz w:val="28"/>
          <w:szCs w:val="28"/>
        </w:rPr>
        <w:t>целями</w:t>
      </w:r>
      <w:r w:rsidRPr="00B5777D">
        <w:rPr>
          <w:rFonts w:ascii="Times New Roman" w:hAnsi="Times New Roman" w:cs="Times New Roman"/>
          <w:sz w:val="28"/>
          <w:szCs w:val="28"/>
        </w:rPr>
        <w:t> реализации Программы является:</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 xml:space="preserve">формирование основ базовой культуры личности; </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всестороннее развитие психических и физических качеств в соответствии с возрастными и индивидуальными особенностями;</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 xml:space="preserve">подготовка к жизни в современном обществе, </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формирование предпосылок к учебной деятельности;</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 xml:space="preserve"> обеспечение безопасности жизнедеятельности дошкольника.</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 xml:space="preserve"> творческая организация воспитательно-образовательного процесса;</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 xml:space="preserve">  вариативность использования обр</w:t>
      </w:r>
      <w:r w:rsidR="00F41307" w:rsidRPr="00B5777D">
        <w:rPr>
          <w:rFonts w:ascii="Times New Roman" w:hAnsi="Times New Roman" w:cs="Times New Roman"/>
          <w:sz w:val="28"/>
          <w:szCs w:val="28"/>
        </w:rPr>
        <w:t>азовательного материала, позво</w:t>
      </w:r>
      <w:r w:rsidRPr="00B5777D">
        <w:rPr>
          <w:rFonts w:ascii="Times New Roman" w:hAnsi="Times New Roman" w:cs="Times New Roman"/>
          <w:sz w:val="28"/>
          <w:szCs w:val="28"/>
        </w:rPr>
        <w:t>ляющая развивать творчество в соответ</w:t>
      </w:r>
      <w:r w:rsidR="00F41307" w:rsidRPr="00B5777D">
        <w:rPr>
          <w:rFonts w:ascii="Times New Roman" w:hAnsi="Times New Roman" w:cs="Times New Roman"/>
          <w:sz w:val="28"/>
          <w:szCs w:val="28"/>
        </w:rPr>
        <w:t>ствии с интересами и наклоннос</w:t>
      </w:r>
      <w:r w:rsidRPr="00B5777D">
        <w:rPr>
          <w:rFonts w:ascii="Times New Roman" w:hAnsi="Times New Roman" w:cs="Times New Roman"/>
          <w:sz w:val="28"/>
          <w:szCs w:val="28"/>
        </w:rPr>
        <w:t>тями каждого ребенка;</w:t>
      </w:r>
    </w:p>
    <w:p w:rsidR="00B43EE1" w:rsidRPr="00B5777D" w:rsidRDefault="00B43EE1" w:rsidP="00F41307">
      <w:pPr>
        <w:pStyle w:val="a5"/>
        <w:numPr>
          <w:ilvl w:val="0"/>
          <w:numId w:val="3"/>
        </w:numPr>
        <w:spacing w:line="240" w:lineRule="auto"/>
        <w:ind w:left="357" w:hanging="357"/>
        <w:rPr>
          <w:rFonts w:ascii="Times New Roman" w:hAnsi="Times New Roman" w:cs="Times New Roman"/>
          <w:sz w:val="28"/>
          <w:szCs w:val="28"/>
        </w:rPr>
      </w:pPr>
      <w:r w:rsidRPr="00B5777D">
        <w:rPr>
          <w:rFonts w:ascii="Times New Roman" w:hAnsi="Times New Roman" w:cs="Times New Roman"/>
          <w:sz w:val="28"/>
          <w:szCs w:val="28"/>
        </w:rPr>
        <w:t xml:space="preserve">  уважительное отношение к результатам детского творчества</w:t>
      </w:r>
    </w:p>
    <w:p w:rsidR="00B43EE1" w:rsidRPr="00B5777D" w:rsidRDefault="00B43EE1" w:rsidP="00F41307">
      <w:pPr>
        <w:pStyle w:val="a5"/>
        <w:spacing w:line="240" w:lineRule="auto"/>
        <w:ind w:left="357" w:firstLine="0"/>
        <w:rPr>
          <w:rFonts w:ascii="Times New Roman" w:hAnsi="Times New Roman" w:cs="Times New Roman"/>
          <w:sz w:val="28"/>
          <w:szCs w:val="28"/>
        </w:rPr>
      </w:pPr>
    </w:p>
    <w:p w:rsidR="00B43EE1" w:rsidRPr="00B5777D" w:rsidRDefault="00B43EE1" w:rsidP="00F413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B43EE1" w:rsidRPr="00B5777D" w:rsidRDefault="00B43EE1" w:rsidP="00F41307">
      <w:pPr>
        <w:autoSpaceDE w:val="0"/>
        <w:autoSpaceDN w:val="0"/>
        <w:adjustRightInd w:val="0"/>
        <w:spacing w:after="0" w:line="240" w:lineRule="auto"/>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 патриотизм;</w:t>
      </w:r>
    </w:p>
    <w:p w:rsidR="00B43EE1" w:rsidRPr="00B5777D" w:rsidRDefault="00B43EE1" w:rsidP="00F41307">
      <w:pPr>
        <w:autoSpaceDE w:val="0"/>
        <w:autoSpaceDN w:val="0"/>
        <w:adjustRightInd w:val="0"/>
        <w:spacing w:after="0" w:line="240" w:lineRule="auto"/>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 активная жизненная позиция;</w:t>
      </w:r>
    </w:p>
    <w:p w:rsidR="00B43EE1" w:rsidRPr="00B5777D" w:rsidRDefault="00B43EE1" w:rsidP="00F41307">
      <w:pPr>
        <w:autoSpaceDE w:val="0"/>
        <w:autoSpaceDN w:val="0"/>
        <w:adjustRightInd w:val="0"/>
        <w:spacing w:after="0" w:line="240" w:lineRule="auto"/>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 творческий подход в решении различных жизненных ситуаций;</w:t>
      </w:r>
    </w:p>
    <w:p w:rsidR="00B43EE1" w:rsidRPr="00B5777D" w:rsidRDefault="00B43EE1" w:rsidP="00F41307">
      <w:pPr>
        <w:autoSpaceDE w:val="0"/>
        <w:autoSpaceDN w:val="0"/>
        <w:adjustRightInd w:val="0"/>
        <w:spacing w:after="0" w:line="240" w:lineRule="auto"/>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 уважение к традиционным ценностям.</w:t>
      </w:r>
    </w:p>
    <w:p w:rsidR="00B43EE1" w:rsidRPr="00B5777D" w:rsidRDefault="00B43EE1" w:rsidP="00F4130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 xml:space="preserve">Для достижения целей Программы первостепенное значение имеет решение следующих </w:t>
      </w:r>
      <w:r w:rsidRPr="00B5777D">
        <w:rPr>
          <w:rFonts w:ascii="Times New Roman" w:hAnsi="Times New Roman" w:cs="Times New Roman"/>
          <w:b/>
          <w:color w:val="000000"/>
          <w:sz w:val="28"/>
          <w:szCs w:val="28"/>
        </w:rPr>
        <w:t>задач</w:t>
      </w:r>
      <w:r w:rsidRPr="00B5777D">
        <w:rPr>
          <w:rFonts w:ascii="Times New Roman" w:hAnsi="Times New Roman" w:cs="Times New Roman"/>
          <w:color w:val="000000"/>
          <w:sz w:val="28"/>
          <w:szCs w:val="28"/>
        </w:rPr>
        <w:t>:</w:t>
      </w:r>
    </w:p>
    <w:p w:rsidR="00B43EE1" w:rsidRPr="00B5777D" w:rsidRDefault="00B43EE1" w:rsidP="00F41307">
      <w:pPr>
        <w:autoSpaceDE w:val="0"/>
        <w:autoSpaceDN w:val="0"/>
        <w:adjustRightInd w:val="0"/>
        <w:spacing w:after="0" w:line="240" w:lineRule="auto"/>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 забота о физическом и психическом здоровье дошкольников, эмоциональном благополучии каждого ребенка,</w:t>
      </w:r>
      <w:r w:rsidRPr="00B5777D">
        <w:rPr>
          <w:rFonts w:ascii="Times New Roman" w:hAnsi="Times New Roman" w:cs="Times New Roman"/>
          <w:sz w:val="28"/>
          <w:szCs w:val="28"/>
          <w:bdr w:val="none" w:sz="0" w:space="0" w:color="auto" w:frame="1"/>
        </w:rPr>
        <w:t xml:space="preserve"> формирование основ здорового образа жизни</w:t>
      </w:r>
      <w:r w:rsidRPr="00B5777D">
        <w:rPr>
          <w:rFonts w:ascii="Times New Roman" w:hAnsi="Times New Roman" w:cs="Times New Roman"/>
          <w:color w:val="000000"/>
          <w:sz w:val="28"/>
          <w:szCs w:val="28"/>
        </w:rPr>
        <w:t xml:space="preserve">; </w:t>
      </w:r>
    </w:p>
    <w:p w:rsidR="00B43EE1" w:rsidRPr="00B5777D" w:rsidRDefault="00B43EE1" w:rsidP="00F41307">
      <w:pPr>
        <w:autoSpaceDE w:val="0"/>
        <w:autoSpaceDN w:val="0"/>
        <w:adjustRightInd w:val="0"/>
        <w:spacing w:after="0" w:line="240" w:lineRule="auto"/>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 создание в группах атмосферы гуманного и доброжелательного отношения ко всем воспитанникам, развивающей предметно-пространственной среды, что позволит растить их общительными, добрыми, любознательными,</w:t>
      </w:r>
    </w:p>
    <w:p w:rsidR="00B43EE1" w:rsidRPr="00B5777D" w:rsidRDefault="00B43EE1" w:rsidP="00F41307">
      <w:pPr>
        <w:autoSpaceDE w:val="0"/>
        <w:autoSpaceDN w:val="0"/>
        <w:adjustRightInd w:val="0"/>
        <w:spacing w:after="0" w:line="240" w:lineRule="auto"/>
        <w:jc w:val="both"/>
        <w:rPr>
          <w:rFonts w:ascii="Times New Roman" w:hAnsi="Times New Roman" w:cs="Times New Roman"/>
          <w:color w:val="000000"/>
          <w:sz w:val="28"/>
          <w:szCs w:val="28"/>
        </w:rPr>
      </w:pPr>
      <w:r w:rsidRPr="00B5777D">
        <w:rPr>
          <w:rFonts w:ascii="Times New Roman" w:hAnsi="Times New Roman" w:cs="Times New Roman"/>
          <w:color w:val="000000"/>
          <w:sz w:val="28"/>
          <w:szCs w:val="28"/>
        </w:rPr>
        <w:t xml:space="preserve"> •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43EE1" w:rsidRPr="00B5777D" w:rsidRDefault="00B43EE1" w:rsidP="00F41307">
      <w:pPr>
        <w:pStyle w:val="a3"/>
        <w:numPr>
          <w:ilvl w:val="1"/>
          <w:numId w:val="10"/>
        </w:numPr>
        <w:autoSpaceDE w:val="0"/>
        <w:autoSpaceDN w:val="0"/>
        <w:adjustRightInd w:val="0"/>
        <w:spacing w:after="0" w:line="240" w:lineRule="auto"/>
        <w:jc w:val="both"/>
        <w:rPr>
          <w:rFonts w:ascii="Times New Roman" w:hAnsi="Times New Roman" w:cs="Times New Roman"/>
          <w:b/>
          <w:sz w:val="28"/>
          <w:szCs w:val="28"/>
        </w:rPr>
      </w:pPr>
      <w:r w:rsidRPr="00B5777D">
        <w:rPr>
          <w:rFonts w:ascii="Times New Roman" w:hAnsi="Times New Roman" w:cs="Times New Roman"/>
          <w:b/>
          <w:sz w:val="28"/>
          <w:szCs w:val="28"/>
        </w:rPr>
        <w:t>Принципы и подходы к формированию Программы</w:t>
      </w:r>
    </w:p>
    <w:p w:rsidR="00B43EE1" w:rsidRPr="00B5777D" w:rsidRDefault="00B43EE1" w:rsidP="00F41307">
      <w:pPr>
        <w:spacing w:after="0" w:line="240" w:lineRule="auto"/>
        <w:ind w:left="45"/>
        <w:jc w:val="both"/>
        <w:rPr>
          <w:rFonts w:ascii="Times New Roman" w:hAnsi="Times New Roman" w:cs="Times New Roman"/>
          <w:sz w:val="28"/>
          <w:szCs w:val="28"/>
        </w:rPr>
      </w:pPr>
      <w:r w:rsidRPr="00B5777D">
        <w:rPr>
          <w:rFonts w:ascii="Times New Roman" w:hAnsi="Times New Roman" w:cs="Times New Roman"/>
          <w:sz w:val="28"/>
          <w:szCs w:val="28"/>
        </w:rPr>
        <w:t xml:space="preserve">-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предусматривает возможность реализации содержания дошкольного образования в разных видах детских деятельностей (игровой, речевой, познавательной, коммуникативной, двигательной, театрализованной, элементарно-поисковой, конструктивной, изобразительной и др.) и организационных формах (регламентированной и нерегламентированной), стимулирующих детей к познанию своего эмоционального мира и окружающих людей, для развития у ребенка,  таких </w:t>
      </w:r>
      <w:r w:rsidRPr="00B5777D">
        <w:rPr>
          <w:rFonts w:ascii="Times New Roman" w:hAnsi="Times New Roman" w:cs="Times New Roman"/>
          <w:sz w:val="28"/>
          <w:szCs w:val="28"/>
        </w:rPr>
        <w:lastRenderedPageBreak/>
        <w:t>сфер как: социально-личностная, фи</w:t>
      </w:r>
      <w:r w:rsidR="00F41307" w:rsidRPr="00B5777D">
        <w:rPr>
          <w:rFonts w:ascii="Times New Roman" w:hAnsi="Times New Roman" w:cs="Times New Roman"/>
          <w:sz w:val="28"/>
          <w:szCs w:val="28"/>
        </w:rPr>
        <w:t>зическая, познавательно-речевая</w:t>
      </w:r>
      <w:r w:rsidRPr="00B5777D">
        <w:rPr>
          <w:rFonts w:ascii="Times New Roman" w:hAnsi="Times New Roman" w:cs="Times New Roman"/>
          <w:sz w:val="28"/>
          <w:szCs w:val="28"/>
        </w:rPr>
        <w:t>,</w:t>
      </w:r>
      <w:r w:rsidR="00F41307" w:rsidRPr="00B5777D">
        <w:rPr>
          <w:rFonts w:ascii="Times New Roman" w:hAnsi="Times New Roman" w:cs="Times New Roman"/>
          <w:sz w:val="28"/>
          <w:szCs w:val="28"/>
        </w:rPr>
        <w:t xml:space="preserve"> </w:t>
      </w:r>
      <w:r w:rsidRPr="00B5777D">
        <w:rPr>
          <w:rFonts w:ascii="Times New Roman" w:hAnsi="Times New Roman" w:cs="Times New Roman"/>
          <w:sz w:val="28"/>
          <w:szCs w:val="28"/>
        </w:rPr>
        <w:t xml:space="preserve">художественно-эстетическая. </w:t>
      </w:r>
    </w:p>
    <w:p w:rsidR="00B43EE1" w:rsidRPr="00B5777D" w:rsidRDefault="00B43EE1" w:rsidP="00F41307">
      <w:pPr>
        <w:spacing w:after="0" w:line="240" w:lineRule="auto"/>
        <w:ind w:left="45"/>
        <w:jc w:val="both"/>
        <w:rPr>
          <w:rFonts w:ascii="Times New Roman" w:hAnsi="Times New Roman" w:cs="Times New Roman"/>
          <w:b/>
          <w:sz w:val="28"/>
          <w:szCs w:val="28"/>
        </w:rPr>
      </w:pPr>
      <w:r w:rsidRPr="00B5777D">
        <w:rPr>
          <w:rFonts w:ascii="Times New Roman" w:hAnsi="Times New Roman" w:cs="Times New Roman"/>
          <w:b/>
          <w:sz w:val="28"/>
          <w:szCs w:val="28"/>
        </w:rPr>
        <w:t xml:space="preserve">1.3 Возрастные особенности детей </w:t>
      </w:r>
      <w:r w:rsidR="008B4EA5" w:rsidRPr="00B5777D">
        <w:rPr>
          <w:rFonts w:ascii="Times New Roman" w:hAnsi="Times New Roman" w:cs="Times New Roman"/>
          <w:b/>
          <w:sz w:val="28"/>
          <w:szCs w:val="28"/>
        </w:rPr>
        <w:t xml:space="preserve">подготовительной </w:t>
      </w:r>
      <w:r w:rsidRPr="00B5777D">
        <w:rPr>
          <w:rFonts w:ascii="Times New Roman" w:hAnsi="Times New Roman" w:cs="Times New Roman"/>
          <w:b/>
          <w:sz w:val="28"/>
          <w:szCs w:val="28"/>
        </w:rPr>
        <w:t>группы</w:t>
      </w:r>
    </w:p>
    <w:p w:rsidR="00B43EE1" w:rsidRPr="00B5777D" w:rsidRDefault="00793835" w:rsidP="00F41307">
      <w:pPr>
        <w:autoSpaceDE w:val="0"/>
        <w:autoSpaceDN w:val="0"/>
        <w:adjustRightInd w:val="0"/>
        <w:spacing w:after="0" w:line="240" w:lineRule="auto"/>
        <w:ind w:left="45"/>
        <w:jc w:val="both"/>
        <w:rPr>
          <w:rFonts w:ascii="Times New Roman" w:hAnsi="Times New Roman" w:cs="Times New Roman"/>
          <w:color w:val="000000"/>
          <w:sz w:val="28"/>
          <w:szCs w:val="28"/>
        </w:rPr>
      </w:pPr>
      <w:r w:rsidRPr="00B5777D">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w:t>
      </w:r>
      <w:r w:rsidR="005110AB" w:rsidRPr="00B5777D">
        <w:rPr>
          <w:rFonts w:ascii="Times New Roman" w:hAnsi="Times New Roman" w:cs="Times New Roman"/>
          <w:sz w:val="28"/>
          <w:szCs w:val="28"/>
        </w:rPr>
        <w:t>торый понадобится для ее выпол</w:t>
      </w:r>
      <w:r w:rsidRPr="00B5777D">
        <w:rPr>
          <w:rFonts w:ascii="Times New Roman" w:hAnsi="Times New Roman" w:cs="Times New Roman"/>
          <w:sz w:val="28"/>
          <w:szCs w:val="28"/>
        </w:rPr>
        <w:t>нения; способны выполнять различные по степени сложности постройки как по собственному замыслу, так и по условиям.</w:t>
      </w:r>
      <w:r w:rsidR="005110AB" w:rsidRPr="00B5777D">
        <w:rPr>
          <w:rFonts w:ascii="Times New Roman" w:hAnsi="Times New Roman" w:cs="Times New Roman"/>
          <w:sz w:val="28"/>
          <w:szCs w:val="28"/>
        </w:rPr>
        <w:t xml:space="preserve"> </w:t>
      </w:r>
      <w:r w:rsidRPr="00B5777D">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w:t>
      </w:r>
      <w:r w:rsidR="005110AB" w:rsidRPr="00B5777D">
        <w:rPr>
          <w:rFonts w:ascii="Times New Roman" w:hAnsi="Times New Roman" w:cs="Times New Roman"/>
          <w:sz w:val="28"/>
          <w:szCs w:val="28"/>
        </w:rPr>
        <w:t>риродного материала. Дошкольни</w:t>
      </w:r>
      <w:r w:rsidRPr="00B5777D">
        <w:rPr>
          <w:rFonts w:ascii="Times New Roman" w:hAnsi="Times New Roman" w:cs="Times New Roman"/>
          <w:sz w:val="28"/>
          <w:szCs w:val="28"/>
        </w:rPr>
        <w:t xml:space="preserve">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w:t>
      </w:r>
      <w:r w:rsidRPr="00B5777D">
        <w:rPr>
          <w:rFonts w:ascii="Times New Roman" w:hAnsi="Times New Roman" w:cs="Times New Roman"/>
          <w:sz w:val="28"/>
          <w:szCs w:val="28"/>
        </w:rPr>
        <w:lastRenderedPageBreak/>
        <w:t xml:space="preserve">одновременно учитывать несколько различных признаков. Развивается образное мышление, </w:t>
      </w:r>
      <w:r w:rsidR="005110AB" w:rsidRPr="00B5777D">
        <w:rPr>
          <w:rFonts w:ascii="Times New Roman" w:hAnsi="Times New Roman" w:cs="Times New Roman"/>
          <w:sz w:val="28"/>
          <w:szCs w:val="28"/>
        </w:rPr>
        <w:t>однако воспроизведение метричес</w:t>
      </w:r>
      <w:r w:rsidRPr="00B5777D">
        <w:rPr>
          <w:rFonts w:ascii="Times New Roman" w:hAnsi="Times New Roman" w:cs="Times New Roman"/>
          <w:sz w:val="28"/>
          <w:szCs w:val="28"/>
        </w:rPr>
        <w:t>ких отношений затруднено. Это легко проверить, предложив детям во</w:t>
      </w:r>
      <w:r w:rsidR="005110AB" w:rsidRPr="00B5777D">
        <w:rPr>
          <w:rFonts w:ascii="Times New Roman" w:hAnsi="Times New Roman" w:cs="Times New Roman"/>
          <w:sz w:val="28"/>
          <w:szCs w:val="28"/>
        </w:rPr>
        <w:t>с</w:t>
      </w:r>
      <w:r w:rsidRPr="00B5777D">
        <w:rPr>
          <w:rFonts w:ascii="Times New Roman" w:hAnsi="Times New Roman" w:cs="Times New Roman"/>
          <w:sz w:val="28"/>
          <w:szCs w:val="28"/>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w:t>
      </w:r>
      <w:r w:rsidR="005110AB" w:rsidRPr="00B5777D">
        <w:rPr>
          <w:rFonts w:ascii="Times New Roman" w:hAnsi="Times New Roman" w:cs="Times New Roman"/>
          <w:sz w:val="28"/>
          <w:szCs w:val="28"/>
        </w:rPr>
        <w:t>ой образовательной работы у де</w:t>
      </w:r>
      <w:r w:rsidRPr="00B5777D">
        <w:rPr>
          <w:rFonts w:ascii="Times New Roman" w:hAnsi="Times New Roman" w:cs="Times New Roman"/>
          <w:sz w:val="28"/>
          <w:szCs w:val="28"/>
        </w:rPr>
        <w:t xml:space="preserve">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43EE1" w:rsidRPr="00B5777D" w:rsidRDefault="00B43EE1" w:rsidP="009422FC">
      <w:pPr>
        <w:pStyle w:val="a4"/>
        <w:spacing w:after="0" w:line="240" w:lineRule="auto"/>
        <w:jc w:val="both"/>
        <w:rPr>
          <w:rFonts w:ascii="Times New Roman" w:hAnsi="Times New Roman" w:cs="Times New Roman"/>
          <w:b/>
          <w:sz w:val="28"/>
          <w:szCs w:val="28"/>
        </w:rPr>
      </w:pPr>
      <w:r w:rsidRPr="00B5777D">
        <w:rPr>
          <w:rFonts w:ascii="Times New Roman" w:hAnsi="Times New Roman" w:cs="Times New Roman"/>
          <w:b/>
          <w:sz w:val="28"/>
          <w:szCs w:val="28"/>
        </w:rPr>
        <w:t xml:space="preserve"> 1.4       Планируемые результаты освоения программы</w:t>
      </w:r>
    </w:p>
    <w:p w:rsidR="00B43EE1" w:rsidRPr="00B5777D" w:rsidRDefault="00B43EE1" w:rsidP="009422FC">
      <w:pPr>
        <w:pStyle w:val="a4"/>
        <w:spacing w:after="0" w:line="240" w:lineRule="auto"/>
        <w:jc w:val="both"/>
        <w:rPr>
          <w:rFonts w:ascii="Times New Roman" w:hAnsi="Times New Roman" w:cs="Times New Roman"/>
          <w:sz w:val="28"/>
          <w:szCs w:val="28"/>
        </w:rPr>
      </w:pPr>
    </w:p>
    <w:p w:rsidR="00B43EE1" w:rsidRPr="00B5777D" w:rsidRDefault="00B43EE1" w:rsidP="009422FC">
      <w:pPr>
        <w:spacing w:after="0" w:line="240" w:lineRule="auto"/>
        <w:ind w:firstLine="709"/>
        <w:jc w:val="both"/>
        <w:rPr>
          <w:rFonts w:ascii="Times New Roman" w:hAnsi="Times New Roman" w:cs="Times New Roman"/>
          <w:sz w:val="28"/>
          <w:szCs w:val="28"/>
        </w:rPr>
      </w:pPr>
      <w:r w:rsidRPr="00B5777D">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w:t>
      </w:r>
      <w:r w:rsidR="00EC6EFE" w:rsidRPr="00B5777D">
        <w:rPr>
          <w:rFonts w:ascii="Times New Roman" w:hAnsi="Times New Roman" w:cs="Times New Roman"/>
          <w:sz w:val="28"/>
          <w:szCs w:val="28"/>
        </w:rPr>
        <w:t xml:space="preserve">граммы в виде целевых </w:t>
      </w:r>
      <w:r w:rsidR="00A21630" w:rsidRPr="00B5777D">
        <w:rPr>
          <w:rFonts w:ascii="Times New Roman" w:hAnsi="Times New Roman" w:cs="Times New Roman"/>
          <w:sz w:val="28"/>
          <w:szCs w:val="28"/>
        </w:rPr>
        <w:t>ориентиров.</w:t>
      </w:r>
      <w:r w:rsidRPr="00B5777D">
        <w:rPr>
          <w:rFonts w:ascii="Times New Roman" w:hAnsi="Times New Roman" w:cs="Times New Roman"/>
          <w:sz w:val="28"/>
          <w:szCs w:val="28"/>
        </w:rPr>
        <w:t xml:space="preserve"> Результатами освоения программы являются целевые ори</w:t>
      </w:r>
      <w:r w:rsidR="00A21630" w:rsidRPr="00B5777D">
        <w:rPr>
          <w:rFonts w:ascii="Times New Roman" w:hAnsi="Times New Roman" w:cs="Times New Roman"/>
          <w:sz w:val="28"/>
          <w:szCs w:val="28"/>
        </w:rPr>
        <w:t>ентиры дошкольного образования,</w:t>
      </w:r>
      <w:r w:rsidRPr="00B5777D">
        <w:rPr>
          <w:rFonts w:ascii="Times New Roman" w:hAnsi="Times New Roman" w:cs="Times New Roman"/>
          <w:sz w:val="28"/>
          <w:szCs w:val="28"/>
        </w:rPr>
        <w:t>которые представляют собой социально-нормативные возрастные характеристики возможных достижений ребенка.</w:t>
      </w:r>
    </w:p>
    <w:p w:rsidR="00B43EE1" w:rsidRPr="00B5777D" w:rsidRDefault="00B43EE1" w:rsidP="009422FC">
      <w:pPr>
        <w:spacing w:after="0" w:line="240" w:lineRule="auto"/>
        <w:jc w:val="both"/>
        <w:rPr>
          <w:rFonts w:ascii="Times New Roman" w:hAnsi="Times New Roman" w:cs="Times New Roman"/>
          <w:b/>
          <w:sz w:val="28"/>
          <w:szCs w:val="28"/>
        </w:rPr>
      </w:pPr>
      <w:r w:rsidRPr="00B5777D">
        <w:rPr>
          <w:rFonts w:ascii="Times New Roman" w:hAnsi="Times New Roman" w:cs="Times New Roman"/>
          <w:b/>
          <w:sz w:val="28"/>
          <w:szCs w:val="28"/>
        </w:rPr>
        <w:t>Целевые ориентиры пр</w:t>
      </w:r>
      <w:r w:rsidR="00A21630" w:rsidRPr="00B5777D">
        <w:rPr>
          <w:rFonts w:ascii="Times New Roman" w:hAnsi="Times New Roman" w:cs="Times New Roman"/>
          <w:b/>
          <w:sz w:val="28"/>
          <w:szCs w:val="28"/>
        </w:rPr>
        <w:t>ограммы  базируются на ФГОС ДО,</w:t>
      </w:r>
      <w:r w:rsidRPr="00B5777D">
        <w:rPr>
          <w:rFonts w:ascii="Times New Roman" w:hAnsi="Times New Roman" w:cs="Times New Roman"/>
          <w:b/>
          <w:sz w:val="28"/>
          <w:szCs w:val="28"/>
        </w:rPr>
        <w:t xml:space="preserve"> целях и задачах, обозначенных в  программе «От рождения до школы»</w:t>
      </w:r>
    </w:p>
    <w:p w:rsidR="00B43EE1" w:rsidRPr="00B5777D" w:rsidRDefault="00B43EE1" w:rsidP="009422FC">
      <w:pPr>
        <w:pStyle w:val="a4"/>
        <w:spacing w:after="0" w:line="240" w:lineRule="auto"/>
        <w:ind w:firstLine="709"/>
        <w:jc w:val="both"/>
        <w:rPr>
          <w:rFonts w:ascii="Times New Roman" w:eastAsia="Arial" w:hAnsi="Times New Roman" w:cs="Times New Roman"/>
          <w:sz w:val="28"/>
          <w:szCs w:val="28"/>
        </w:rPr>
      </w:pPr>
      <w:r w:rsidRPr="00B5777D">
        <w:rPr>
          <w:rFonts w:ascii="Times New Roman" w:eastAsia="Arial" w:hAnsi="Times New Roman" w:cs="Times New Roman"/>
          <w:sz w:val="28"/>
          <w:szCs w:val="28"/>
        </w:rPr>
        <w:t>Педагогическая диагностика проводится два раза в год: октябрь, апрель, для выявления знаний, умений и навыков, определения уровня развития детей, результаты которой используются в планировании коррекционной индивидуальной работы.</w:t>
      </w:r>
    </w:p>
    <w:p w:rsidR="00B43EE1" w:rsidRPr="00B5777D" w:rsidRDefault="00B43EE1" w:rsidP="009422FC">
      <w:pPr>
        <w:pStyle w:val="a4"/>
        <w:spacing w:after="0" w:line="240" w:lineRule="auto"/>
        <w:ind w:firstLine="709"/>
        <w:jc w:val="both"/>
        <w:rPr>
          <w:rFonts w:ascii="Times New Roman" w:eastAsia="Arial" w:hAnsi="Times New Roman" w:cs="Times New Roman"/>
          <w:sz w:val="28"/>
          <w:szCs w:val="28"/>
        </w:rPr>
      </w:pP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r w:rsidRPr="00B5777D">
        <w:rPr>
          <w:rFonts w:ascii="Times New Roman" w:hAnsi="Times New Roman" w:cs="Times New Roman"/>
          <w:sz w:val="28"/>
          <w:szCs w:val="28"/>
        </w:rPr>
        <w:lastRenderedPageBreak/>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B43EE1" w:rsidRPr="00B5777D" w:rsidRDefault="00B43EE1" w:rsidP="009422FC">
      <w:pPr>
        <w:pStyle w:val="a4"/>
        <w:spacing w:after="0" w:line="240" w:lineRule="auto"/>
        <w:jc w:val="both"/>
        <w:rPr>
          <w:rFonts w:ascii="Times New Roman" w:hAnsi="Times New Roman" w:cs="Times New Roman"/>
          <w:sz w:val="28"/>
          <w:szCs w:val="28"/>
        </w:rPr>
      </w:pP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игровой деятельности;</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 познавательной деятельности (как идет развитие детских способностей, познавательной активности); </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 художественной деятельности; </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физического развития. </w:t>
      </w:r>
    </w:p>
    <w:p w:rsidR="00B43EE1" w:rsidRPr="00B5777D" w:rsidRDefault="00B43EE1" w:rsidP="009422FC">
      <w:pPr>
        <w:pStyle w:val="a4"/>
        <w:spacing w:after="0" w:line="240" w:lineRule="auto"/>
        <w:jc w:val="both"/>
        <w:rPr>
          <w:rFonts w:ascii="Times New Roman" w:hAnsi="Times New Roman" w:cs="Times New Roman"/>
          <w:sz w:val="28"/>
          <w:szCs w:val="28"/>
        </w:rPr>
      </w:pP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B43EE1" w:rsidRPr="00B5777D" w:rsidRDefault="00B43EE1" w:rsidP="009422FC">
      <w:pPr>
        <w:pStyle w:val="a4"/>
        <w:spacing w:after="0" w:line="240" w:lineRule="auto"/>
        <w:jc w:val="both"/>
        <w:rPr>
          <w:rFonts w:ascii="Times New Roman" w:hAnsi="Times New Roman" w:cs="Times New Roman"/>
          <w:sz w:val="28"/>
          <w:szCs w:val="28"/>
        </w:rPr>
      </w:pP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1) индивидуализации образования (в том числе поддержки ребенка, построения его образовательной траектории или профессиональной ко</w:t>
      </w:r>
      <w:r w:rsidR="00A21630" w:rsidRPr="00B5777D">
        <w:rPr>
          <w:rFonts w:ascii="Times New Roman" w:hAnsi="Times New Roman" w:cs="Times New Roman"/>
          <w:sz w:val="28"/>
          <w:szCs w:val="28"/>
        </w:rPr>
        <w:t>-</w:t>
      </w:r>
      <w:r w:rsidRPr="00B5777D">
        <w:rPr>
          <w:rFonts w:ascii="Times New Roman" w:hAnsi="Times New Roman" w:cs="Times New Roman"/>
          <w:sz w:val="28"/>
          <w:szCs w:val="28"/>
        </w:rPr>
        <w:t xml:space="preserve"> рекции особенностей его развития);</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2) оптимизации работы с группой детей.</w:t>
      </w:r>
    </w:p>
    <w:p w:rsidR="00B43EE1" w:rsidRPr="00B5777D" w:rsidRDefault="00B43EE1" w:rsidP="00F41307">
      <w:pPr>
        <w:pStyle w:val="a4"/>
        <w:spacing w:after="0" w:line="240" w:lineRule="auto"/>
        <w:rPr>
          <w:rFonts w:ascii="Times New Roman" w:hAnsi="Times New Roman" w:cs="Times New Roman"/>
          <w:sz w:val="28"/>
          <w:szCs w:val="28"/>
        </w:rPr>
      </w:pPr>
    </w:p>
    <w:p w:rsidR="00B43EE1" w:rsidRPr="00B5777D" w:rsidRDefault="00B43EE1" w:rsidP="00F41307">
      <w:pPr>
        <w:pStyle w:val="a4"/>
        <w:numPr>
          <w:ilvl w:val="0"/>
          <w:numId w:val="10"/>
        </w:numPr>
        <w:spacing w:after="0" w:line="240" w:lineRule="auto"/>
        <w:rPr>
          <w:rFonts w:ascii="Times New Roman" w:hAnsi="Times New Roman" w:cs="Times New Roman"/>
          <w:b/>
          <w:sz w:val="28"/>
          <w:szCs w:val="28"/>
        </w:rPr>
      </w:pPr>
      <w:r w:rsidRPr="00B5777D">
        <w:rPr>
          <w:rFonts w:ascii="Times New Roman" w:hAnsi="Times New Roman" w:cs="Times New Roman"/>
          <w:b/>
          <w:sz w:val="28"/>
          <w:szCs w:val="28"/>
        </w:rPr>
        <w:t>Содержательный раздел</w:t>
      </w:r>
    </w:p>
    <w:p w:rsidR="00B43EE1" w:rsidRPr="00B5777D" w:rsidRDefault="00B43EE1" w:rsidP="00F41307">
      <w:pPr>
        <w:pStyle w:val="a4"/>
        <w:spacing w:after="0" w:line="240" w:lineRule="auto"/>
        <w:ind w:left="405"/>
        <w:rPr>
          <w:rFonts w:ascii="Times New Roman" w:hAnsi="Times New Roman" w:cs="Times New Roman"/>
          <w:b/>
          <w:sz w:val="28"/>
          <w:szCs w:val="28"/>
        </w:rPr>
      </w:pPr>
    </w:p>
    <w:p w:rsidR="00B43EE1" w:rsidRPr="00B5777D" w:rsidRDefault="00B43EE1" w:rsidP="00F41307">
      <w:pPr>
        <w:spacing w:after="0" w:line="240" w:lineRule="auto"/>
        <w:ind w:left="45"/>
        <w:jc w:val="both"/>
        <w:rPr>
          <w:rFonts w:ascii="Times New Roman" w:hAnsi="Times New Roman" w:cs="Times New Roman"/>
          <w:b/>
          <w:bCs/>
          <w:color w:val="000000"/>
          <w:sz w:val="28"/>
          <w:szCs w:val="28"/>
        </w:rPr>
      </w:pPr>
      <w:r w:rsidRPr="00B5777D">
        <w:rPr>
          <w:rFonts w:ascii="Times New Roman" w:hAnsi="Times New Roman" w:cs="Times New Roman"/>
          <w:b/>
          <w:bCs/>
          <w:color w:val="000000"/>
          <w:sz w:val="28"/>
          <w:szCs w:val="28"/>
        </w:rPr>
        <w:t>2.1 Описание образовательной деятельности в соответствии с направлениями развития ребенка по образовательным областям</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Содержание психолого-педагогической работы с детьми дается по образовательным областям: </w:t>
      </w:r>
      <w:r w:rsidRPr="00B5777D">
        <w:rPr>
          <w:rFonts w:ascii="Times New Roman" w:hAnsi="Times New Roman" w:cs="Times New Roman"/>
          <w:b/>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w:t>
      </w:r>
    </w:p>
    <w:p w:rsidR="00B43EE1" w:rsidRPr="00B5777D" w:rsidRDefault="00B43EE1" w:rsidP="00F41307">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43EE1" w:rsidRPr="00B5777D" w:rsidRDefault="00B43EE1" w:rsidP="00F41307">
      <w:pPr>
        <w:pStyle w:val="a4"/>
        <w:spacing w:after="0" w:line="240" w:lineRule="auto"/>
        <w:jc w:val="both"/>
        <w:rPr>
          <w:rFonts w:ascii="Times New Roman" w:hAnsi="Times New Roman" w:cs="Times New Roman"/>
          <w:sz w:val="28"/>
          <w:szCs w:val="28"/>
        </w:rPr>
      </w:pPr>
    </w:p>
    <w:p w:rsidR="00B43EE1" w:rsidRPr="00B5777D" w:rsidRDefault="00B43EE1" w:rsidP="00F41307">
      <w:pPr>
        <w:spacing w:after="0" w:line="240" w:lineRule="auto"/>
        <w:jc w:val="both"/>
        <w:rPr>
          <w:rFonts w:ascii="Times New Roman" w:hAnsi="Times New Roman" w:cs="Times New Roman"/>
          <w:b/>
          <w:bCs/>
          <w:sz w:val="28"/>
          <w:szCs w:val="28"/>
        </w:rPr>
      </w:pPr>
      <w:r w:rsidRPr="00B5777D">
        <w:rPr>
          <w:rFonts w:ascii="Times New Roman" w:hAnsi="Times New Roman" w:cs="Times New Roman"/>
          <w:b/>
          <w:bCs/>
          <w:sz w:val="28"/>
          <w:szCs w:val="28"/>
        </w:rPr>
        <w:t xml:space="preserve"> 2.1.1       Образовательная область «Социально-коммуникативное</w:t>
      </w:r>
    </w:p>
    <w:p w:rsidR="00B43EE1" w:rsidRPr="00B5777D" w:rsidRDefault="00B43EE1" w:rsidP="00F41307">
      <w:pPr>
        <w:spacing w:after="0" w:line="240" w:lineRule="auto"/>
        <w:jc w:val="both"/>
        <w:rPr>
          <w:rFonts w:ascii="Times New Roman" w:hAnsi="Times New Roman" w:cs="Times New Roman"/>
          <w:b/>
          <w:bCs/>
          <w:sz w:val="28"/>
          <w:szCs w:val="28"/>
        </w:rPr>
      </w:pPr>
      <w:r w:rsidRPr="00B5777D">
        <w:rPr>
          <w:rFonts w:ascii="Times New Roman" w:hAnsi="Times New Roman" w:cs="Times New Roman"/>
          <w:b/>
          <w:bCs/>
          <w:sz w:val="28"/>
          <w:szCs w:val="28"/>
        </w:rPr>
        <w:lastRenderedPageBreak/>
        <w:t xml:space="preserve">                  развитие»</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r w:rsidRPr="00B5777D">
        <w:rPr>
          <w:rFonts w:ascii="Times New Roman" w:eastAsia="Arial" w:hAnsi="Times New Roman" w:cs="Times New Roman"/>
          <w:sz w:val="28"/>
          <w:szCs w:val="28"/>
        </w:rPr>
        <w:t xml:space="preserve"> «Социально-коммуникативное развитие»</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r w:rsidRPr="00B5777D">
        <w:rPr>
          <w:rFonts w:ascii="Times New Roman" w:eastAsia="Arial" w:hAnsi="Times New Roman" w:cs="Times New Roman"/>
          <w:sz w:val="28"/>
          <w:szCs w:val="28"/>
        </w:rPr>
        <w:t>- социализация, развитие общения, нравственное воспитание</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r w:rsidRPr="00B5777D">
        <w:rPr>
          <w:rFonts w:ascii="Times New Roman" w:eastAsia="Arial" w:hAnsi="Times New Roman" w:cs="Times New Roman"/>
          <w:sz w:val="28"/>
          <w:szCs w:val="28"/>
        </w:rPr>
        <w:t>- ребенок в семье и обществе, патриотическое воспитание</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r w:rsidRPr="00B5777D">
        <w:rPr>
          <w:rFonts w:ascii="Times New Roman" w:eastAsia="Arial" w:hAnsi="Times New Roman" w:cs="Times New Roman"/>
          <w:sz w:val="28"/>
          <w:szCs w:val="28"/>
        </w:rPr>
        <w:t>- самообслуживание, самостоятельность, трудовое воспитание</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r w:rsidRPr="00B5777D">
        <w:rPr>
          <w:rFonts w:ascii="Times New Roman" w:eastAsia="Arial" w:hAnsi="Times New Roman" w:cs="Times New Roman"/>
          <w:sz w:val="28"/>
          <w:szCs w:val="28"/>
        </w:rPr>
        <w:t>- формирование основ безопасности</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p>
    <w:p w:rsidR="00B43EE1" w:rsidRPr="00B5777D" w:rsidRDefault="00B43EE1" w:rsidP="00F41307">
      <w:pPr>
        <w:spacing w:after="0" w:line="240" w:lineRule="auto"/>
        <w:ind w:firstLine="360"/>
        <w:jc w:val="both"/>
        <w:rPr>
          <w:rFonts w:ascii="Times New Roman" w:hAnsi="Times New Roman" w:cs="Times New Roman"/>
          <w:sz w:val="28"/>
          <w:szCs w:val="28"/>
        </w:rPr>
      </w:pPr>
      <w:r w:rsidRPr="00B5777D">
        <w:rPr>
          <w:rFonts w:ascii="Times New Roman" w:hAnsi="Times New Roman" w:cs="Times New Roman"/>
          <w:b/>
          <w:sz w:val="28"/>
          <w:szCs w:val="28"/>
        </w:rPr>
        <w:t>Цель:</w:t>
      </w:r>
      <w:r w:rsidRPr="00B5777D">
        <w:rPr>
          <w:rFonts w:ascii="Times New Roman" w:hAnsi="Times New Roman" w:cs="Times New Roman"/>
          <w:sz w:val="28"/>
          <w:szCs w:val="28"/>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p>
    <w:p w:rsidR="00B43EE1" w:rsidRPr="00B5777D" w:rsidRDefault="00B43EE1" w:rsidP="00F41307">
      <w:pPr>
        <w:pStyle w:val="a4"/>
        <w:spacing w:after="0" w:line="240" w:lineRule="auto"/>
        <w:jc w:val="both"/>
        <w:rPr>
          <w:rFonts w:ascii="Times New Roman" w:eastAsia="Arial" w:hAnsi="Times New Roman" w:cs="Times New Roman"/>
          <w:sz w:val="28"/>
          <w:szCs w:val="28"/>
        </w:rPr>
      </w:pPr>
      <w:r w:rsidRPr="00B5777D">
        <w:rPr>
          <w:rFonts w:ascii="Times New Roman" w:eastAsia="Arial" w:hAnsi="Times New Roman" w:cs="Times New Roman"/>
          <w:b/>
          <w:sz w:val="28"/>
          <w:szCs w:val="28"/>
        </w:rPr>
        <w:t xml:space="preserve">     Задачи</w:t>
      </w:r>
      <w:r w:rsidRPr="00B5777D">
        <w:rPr>
          <w:rFonts w:ascii="Times New Roman" w:eastAsia="Arial" w:hAnsi="Times New Roman" w:cs="Times New Roman"/>
          <w:sz w:val="28"/>
          <w:szCs w:val="28"/>
        </w:rPr>
        <w:t xml:space="preserve">: развивать общение ребенка со взрослыми и сверстниками; становление самостоятельности; развитие социального и эмоционального интеллекта, эмоциональной отзывчивости, сопереживания; формирование позитивных установок к различным вида труда и творчества; формирование  основ безопасного поведения в быту, социуме, природе.  </w:t>
      </w:r>
    </w:p>
    <w:p w:rsidR="00B43EE1" w:rsidRPr="00B5777D" w:rsidRDefault="00B43EE1" w:rsidP="00F41307">
      <w:pPr>
        <w:pStyle w:val="a4"/>
        <w:spacing w:after="0" w:line="240" w:lineRule="auto"/>
        <w:jc w:val="both"/>
        <w:rPr>
          <w:rFonts w:ascii="Times New Roman" w:eastAsia="Arial" w:hAnsi="Times New Roman" w:cs="Times New Roman"/>
          <w:sz w:val="28"/>
          <w:szCs w:val="28"/>
        </w:rPr>
      </w:pPr>
    </w:p>
    <w:p w:rsidR="00B43EE1" w:rsidRPr="00B5777D" w:rsidRDefault="00B43EE1" w:rsidP="009422FC">
      <w:pPr>
        <w:pStyle w:val="a4"/>
        <w:spacing w:after="0" w:line="240" w:lineRule="auto"/>
        <w:jc w:val="both"/>
        <w:rPr>
          <w:rFonts w:ascii="Times New Roman" w:hAnsi="Times New Roman" w:cs="Times New Roman"/>
          <w:b/>
          <w:sz w:val="28"/>
          <w:szCs w:val="28"/>
        </w:rPr>
      </w:pPr>
      <w:r w:rsidRPr="00B5777D">
        <w:rPr>
          <w:rFonts w:ascii="Times New Roman" w:hAnsi="Times New Roman" w:cs="Times New Roman"/>
          <w:sz w:val="28"/>
          <w:szCs w:val="28"/>
        </w:rPr>
        <w:t xml:space="preserve">                </w:t>
      </w:r>
      <w:r w:rsidRPr="00B5777D">
        <w:rPr>
          <w:rFonts w:ascii="Times New Roman" w:hAnsi="Times New Roman" w:cs="Times New Roman"/>
          <w:b/>
          <w:sz w:val="28"/>
          <w:szCs w:val="28"/>
        </w:rPr>
        <w:t>Ребенок в семье и сообществе</w:t>
      </w:r>
    </w:p>
    <w:p w:rsidR="00A21630" w:rsidRPr="00B5777D" w:rsidRDefault="00A21630" w:rsidP="009422FC">
      <w:pPr>
        <w:pStyle w:val="a4"/>
        <w:spacing w:after="0" w:line="240" w:lineRule="auto"/>
        <w:jc w:val="both"/>
        <w:rPr>
          <w:rFonts w:ascii="Times New Roman" w:eastAsia="Arial" w:hAnsi="Times New Roman" w:cs="Times New Roman"/>
          <w:b/>
          <w:sz w:val="28"/>
          <w:szCs w:val="28"/>
        </w:rPr>
      </w:pPr>
    </w:p>
    <w:p w:rsidR="00862D92"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b/>
          <w:sz w:val="28"/>
          <w:szCs w:val="28"/>
        </w:rPr>
        <w:t>Образ Я</w:t>
      </w:r>
      <w:r w:rsidRPr="00B5777D">
        <w:rPr>
          <w:rFonts w:ascii="Times New Roman" w:hAnsi="Times New Roman" w:cs="Times New Roman"/>
          <w:sz w:val="28"/>
          <w:szCs w:val="28"/>
        </w:rPr>
        <w:t>.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w:t>
      </w:r>
      <w:r w:rsidR="00EA79AA" w:rsidRPr="00B5777D">
        <w:rPr>
          <w:rFonts w:ascii="Times New Roman" w:hAnsi="Times New Roman" w:cs="Times New Roman"/>
          <w:sz w:val="28"/>
          <w:szCs w:val="28"/>
        </w:rPr>
        <w:t xml:space="preserve">ение, новые знания и др.) </w:t>
      </w:r>
      <w:r w:rsidRPr="00B5777D">
        <w:rPr>
          <w:rFonts w:ascii="Times New Roman" w:hAnsi="Times New Roman" w:cs="Times New Roman"/>
          <w:sz w:val="28"/>
          <w:szCs w:val="28"/>
        </w:rPr>
        <w:t xml:space="preserve">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B5777D">
        <w:rPr>
          <w:rFonts w:ascii="Times New Roman" w:hAnsi="Times New Roman" w:cs="Times New Roman"/>
          <w:b/>
          <w:sz w:val="28"/>
          <w:szCs w:val="28"/>
        </w:rPr>
        <w:t>Семья</w:t>
      </w:r>
      <w:r w:rsidRPr="00B5777D">
        <w:rPr>
          <w:rFonts w:ascii="Times New Roman" w:hAnsi="Times New Roman" w:cs="Times New Roman"/>
          <w:sz w:val="28"/>
          <w:szCs w:val="28"/>
        </w:rPr>
        <w:t>. Углублять представления детей о семье, ее членах. Дать пер- 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w:t>
      </w:r>
      <w:r w:rsidRPr="00B5777D">
        <w:rPr>
          <w:rFonts w:ascii="Times New Roman" w:hAnsi="Times New Roman" w:cs="Times New Roman"/>
          <w:b/>
          <w:sz w:val="28"/>
          <w:szCs w:val="28"/>
        </w:rPr>
        <w:t>Детский сад.</w:t>
      </w:r>
      <w:r w:rsidRPr="00B5777D">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862D92" w:rsidRPr="00B5777D" w:rsidRDefault="00862D92" w:rsidP="009422FC">
      <w:pPr>
        <w:pStyle w:val="a4"/>
        <w:spacing w:after="0" w:line="240" w:lineRule="auto"/>
        <w:jc w:val="both"/>
        <w:rPr>
          <w:rFonts w:ascii="Times New Roman" w:hAnsi="Times New Roman" w:cs="Times New Roman"/>
          <w:sz w:val="28"/>
          <w:szCs w:val="28"/>
        </w:rPr>
      </w:pPr>
    </w:p>
    <w:p w:rsidR="00862D92" w:rsidRPr="00B5777D" w:rsidRDefault="00B43EE1" w:rsidP="009422FC">
      <w:pPr>
        <w:pStyle w:val="a4"/>
        <w:spacing w:after="0" w:line="240" w:lineRule="auto"/>
        <w:jc w:val="both"/>
        <w:rPr>
          <w:rFonts w:ascii="Times New Roman" w:hAnsi="Times New Roman" w:cs="Times New Roman"/>
          <w:b/>
          <w:sz w:val="28"/>
          <w:szCs w:val="28"/>
        </w:rPr>
      </w:pPr>
      <w:r w:rsidRPr="00B5777D">
        <w:rPr>
          <w:rFonts w:ascii="Times New Roman" w:hAnsi="Times New Roman" w:cs="Times New Roman"/>
          <w:sz w:val="28"/>
          <w:szCs w:val="28"/>
        </w:rPr>
        <w:t xml:space="preserve">       </w:t>
      </w:r>
      <w:r w:rsidRPr="00B5777D">
        <w:rPr>
          <w:rFonts w:ascii="Times New Roman" w:hAnsi="Times New Roman" w:cs="Times New Roman"/>
          <w:b/>
          <w:sz w:val="28"/>
          <w:szCs w:val="28"/>
        </w:rPr>
        <w:t xml:space="preserve">Самообслуживание, самостоятельность, трудовое       воспитание  </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b/>
          <w:sz w:val="28"/>
          <w:szCs w:val="28"/>
        </w:rPr>
        <w:lastRenderedPageBreak/>
        <w:t>Культурно-гигиенические навыки</w:t>
      </w:r>
      <w:r w:rsidRPr="00B5777D">
        <w:rPr>
          <w:rFonts w:ascii="Times New Roman" w:hAnsi="Times New Roman" w:cs="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w:t>
      </w:r>
      <w:r w:rsidRPr="00B5777D">
        <w:rPr>
          <w:rFonts w:ascii="Times New Roman" w:hAnsi="Times New Roman" w:cs="Times New Roman"/>
          <w:b/>
          <w:sz w:val="28"/>
          <w:szCs w:val="28"/>
        </w:rPr>
        <w:t xml:space="preserve">Самообслуживание. </w:t>
      </w:r>
      <w:r w:rsidRPr="00B5777D">
        <w:rPr>
          <w:rFonts w:ascii="Times New Roman" w:hAnsi="Times New Roman" w:cs="Times New Roman"/>
          <w:sz w:val="28"/>
          <w:szCs w:val="28"/>
        </w:rPr>
        <w:t>Совершенствовать умение самостоятельно одеваться, раздеваться. Приучать аккуратно складывать и вешать одежду</w:t>
      </w:r>
      <w:r w:rsidR="002D304C" w:rsidRPr="00B5777D">
        <w:rPr>
          <w:rFonts w:ascii="Times New Roman" w:hAnsi="Times New Roman" w:cs="Times New Roman"/>
          <w:sz w:val="28"/>
          <w:szCs w:val="28"/>
        </w:rPr>
        <w:t xml:space="preserve"> </w:t>
      </w:r>
      <w:r w:rsidRPr="00B5777D">
        <w:rPr>
          <w:rFonts w:ascii="Times New Roman" w:hAnsi="Times New Roman" w:cs="Times New Roman"/>
          <w:sz w:val="28"/>
          <w:szCs w:val="28"/>
        </w:rPr>
        <w:t>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r w:rsidR="002D304C" w:rsidRPr="00B5777D">
        <w:rPr>
          <w:rFonts w:ascii="Times New Roman" w:hAnsi="Times New Roman" w:cs="Times New Roman"/>
          <w:sz w:val="28"/>
          <w:szCs w:val="28"/>
        </w:rPr>
        <w:t xml:space="preserve"> Закреплять умение самостоятельно, быстро и аккуратно убирать за собой постель после сна.</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sz w:val="28"/>
          <w:szCs w:val="28"/>
        </w:rPr>
        <w:t xml:space="preserve"> </w:t>
      </w:r>
      <w:r w:rsidRPr="00B5777D">
        <w:rPr>
          <w:rFonts w:ascii="Times New Roman" w:hAnsi="Times New Roman" w:cs="Times New Roman"/>
          <w:b/>
          <w:sz w:val="28"/>
          <w:szCs w:val="28"/>
        </w:rPr>
        <w:t>Общественно-полезный труд</w:t>
      </w:r>
      <w:r w:rsidRPr="00B5777D">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 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b/>
          <w:sz w:val="28"/>
          <w:szCs w:val="28"/>
        </w:rPr>
        <w:t>Труд в природе</w:t>
      </w:r>
      <w:r w:rsidRPr="00B5777D">
        <w:rPr>
          <w:rFonts w:ascii="Times New Roman" w:hAnsi="Times New Roman" w:cs="Times New Roman"/>
          <w:sz w:val="28"/>
          <w:szCs w:val="28"/>
        </w:rPr>
        <w:t>.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b/>
          <w:sz w:val="28"/>
          <w:szCs w:val="28"/>
        </w:rPr>
        <w:t xml:space="preserve"> Уважение к труду взрослых</w:t>
      </w:r>
      <w:r w:rsidRPr="00B5777D">
        <w:rPr>
          <w:rFonts w:ascii="Times New Roman" w:hAnsi="Times New Roman" w:cs="Times New Roman"/>
          <w:sz w:val="28"/>
          <w:szCs w:val="28"/>
        </w:rPr>
        <w:t>. Знакомить детей с профессиями близких людей, подчеркивая значимость их труда. Формировать интерес к профессиям</w:t>
      </w:r>
      <w:r w:rsidR="002D304C" w:rsidRPr="00B5777D">
        <w:rPr>
          <w:rFonts w:ascii="Times New Roman" w:hAnsi="Times New Roman" w:cs="Times New Roman"/>
          <w:sz w:val="28"/>
          <w:szCs w:val="28"/>
        </w:rPr>
        <w:t xml:space="preserve"> родителей и месту их работы.</w:t>
      </w:r>
    </w:p>
    <w:p w:rsidR="002D304C" w:rsidRPr="00B5777D" w:rsidRDefault="002D304C" w:rsidP="009422FC">
      <w:pPr>
        <w:pStyle w:val="a4"/>
        <w:spacing w:after="0" w:line="240" w:lineRule="auto"/>
        <w:jc w:val="both"/>
        <w:rPr>
          <w:rFonts w:ascii="Times New Roman" w:hAnsi="Times New Roman" w:cs="Times New Roman"/>
          <w:sz w:val="28"/>
          <w:szCs w:val="28"/>
        </w:rPr>
      </w:pPr>
    </w:p>
    <w:p w:rsidR="00B43EE1" w:rsidRPr="00B5777D" w:rsidRDefault="00B43EE1" w:rsidP="009422FC">
      <w:pPr>
        <w:pStyle w:val="a4"/>
        <w:spacing w:after="0" w:line="240" w:lineRule="auto"/>
        <w:jc w:val="both"/>
        <w:rPr>
          <w:rFonts w:ascii="Times New Roman" w:hAnsi="Times New Roman" w:cs="Times New Roman"/>
          <w:b/>
          <w:sz w:val="28"/>
          <w:szCs w:val="28"/>
        </w:rPr>
      </w:pPr>
      <w:r w:rsidRPr="00B5777D">
        <w:rPr>
          <w:rFonts w:ascii="Times New Roman" w:hAnsi="Times New Roman" w:cs="Times New Roman"/>
          <w:sz w:val="28"/>
          <w:szCs w:val="28"/>
        </w:rPr>
        <w:t xml:space="preserve">                  </w:t>
      </w:r>
      <w:r w:rsidRPr="00B5777D">
        <w:rPr>
          <w:rFonts w:ascii="Times New Roman" w:hAnsi="Times New Roman" w:cs="Times New Roman"/>
          <w:b/>
          <w:sz w:val="28"/>
          <w:szCs w:val="28"/>
        </w:rPr>
        <w:t>Формирование основ безопасности</w:t>
      </w:r>
    </w:p>
    <w:p w:rsidR="002D304C" w:rsidRPr="00B5777D" w:rsidRDefault="002D304C" w:rsidP="009422FC">
      <w:pPr>
        <w:pStyle w:val="a4"/>
        <w:spacing w:after="0" w:line="240" w:lineRule="auto"/>
        <w:jc w:val="both"/>
        <w:rPr>
          <w:rFonts w:ascii="Times New Roman" w:hAnsi="Times New Roman" w:cs="Times New Roman"/>
          <w:b/>
          <w:sz w:val="28"/>
          <w:szCs w:val="28"/>
        </w:rPr>
      </w:pP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b/>
          <w:sz w:val="28"/>
          <w:szCs w:val="28"/>
        </w:rPr>
        <w:t>Безопасное поведение в природе</w:t>
      </w:r>
      <w:r w:rsidRPr="00B5777D">
        <w:rPr>
          <w:rFonts w:ascii="Times New Roman" w:hAnsi="Times New Roman" w:cs="Times New Roman"/>
          <w:sz w:val="28"/>
          <w:szCs w:val="28"/>
        </w:rPr>
        <w:t>.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r w:rsidR="002D304C" w:rsidRPr="00B5777D">
        <w:rPr>
          <w:rFonts w:ascii="Times New Roman" w:hAnsi="Times New Roman" w:cs="Times New Roman"/>
          <w:sz w:val="28"/>
          <w:szCs w:val="28"/>
        </w:rPr>
        <w:t>. Знакомить с Красной книгой, с отдельными представителями животного и растительного мира, занесенными в нее.</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b/>
          <w:sz w:val="28"/>
          <w:szCs w:val="28"/>
        </w:rPr>
        <w:t>Безопасность на дорогах.</w:t>
      </w:r>
      <w:r w:rsidRPr="00B5777D">
        <w:rPr>
          <w:rFonts w:ascii="Times New Roman" w:hAnsi="Times New Roman" w:cs="Times New Roman"/>
          <w:sz w:val="28"/>
          <w:szCs w:val="28"/>
        </w:rPr>
        <w:t xml:space="preserve"> Развивать наблюдательность, умение ориен- 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w:t>
      </w:r>
      <w:r w:rsidR="002D304C" w:rsidRPr="00B5777D">
        <w:rPr>
          <w:rFonts w:ascii="Times New Roman" w:hAnsi="Times New Roman" w:cs="Times New Roman"/>
          <w:sz w:val="28"/>
          <w:szCs w:val="28"/>
        </w:rPr>
        <w:t>-предупреждающими,</w:t>
      </w:r>
      <w:r w:rsidR="00286C91" w:rsidRPr="00B5777D">
        <w:rPr>
          <w:rFonts w:ascii="Times New Roman" w:hAnsi="Times New Roman" w:cs="Times New Roman"/>
          <w:sz w:val="28"/>
          <w:szCs w:val="28"/>
        </w:rPr>
        <w:t xml:space="preserve"> запрещающими и информационно-указательными. </w:t>
      </w:r>
      <w:r w:rsidRPr="00B5777D">
        <w:rPr>
          <w:rFonts w:ascii="Times New Roman" w:hAnsi="Times New Roman" w:cs="Times New Roman"/>
          <w:sz w:val="28"/>
          <w:szCs w:val="28"/>
        </w:rPr>
        <w:t>Формировать навыки культурного поведения в общественном транспорте.</w:t>
      </w:r>
      <w:r w:rsidR="00286C91" w:rsidRPr="00B5777D">
        <w:rPr>
          <w:rFonts w:ascii="Times New Roman" w:hAnsi="Times New Roman" w:cs="Times New Roman"/>
          <w:sz w:val="28"/>
          <w:szCs w:val="28"/>
        </w:rPr>
        <w:t xml:space="preserve"> Формировать умение находить дорогу из дома в детский сад на схеме местности.</w:t>
      </w:r>
    </w:p>
    <w:p w:rsidR="00B43EE1" w:rsidRPr="00B5777D" w:rsidRDefault="00B43EE1" w:rsidP="009422FC">
      <w:pPr>
        <w:pStyle w:val="a4"/>
        <w:spacing w:after="0" w:line="240" w:lineRule="auto"/>
        <w:jc w:val="both"/>
        <w:rPr>
          <w:rFonts w:ascii="Times New Roman" w:hAnsi="Times New Roman" w:cs="Times New Roman"/>
          <w:sz w:val="28"/>
          <w:szCs w:val="28"/>
        </w:rPr>
      </w:pPr>
      <w:r w:rsidRPr="00B5777D">
        <w:rPr>
          <w:rFonts w:ascii="Times New Roman" w:hAnsi="Times New Roman" w:cs="Times New Roman"/>
          <w:b/>
          <w:sz w:val="28"/>
          <w:szCs w:val="28"/>
        </w:rPr>
        <w:t xml:space="preserve"> Безопасность собственной жизнедеятельности</w:t>
      </w:r>
      <w:r w:rsidRPr="00B5777D">
        <w:rPr>
          <w:rFonts w:ascii="Times New Roman" w:hAnsi="Times New Roman" w:cs="Times New Roman"/>
          <w:sz w:val="28"/>
          <w:szCs w:val="28"/>
        </w:rPr>
        <w:t>. Зн</w:t>
      </w:r>
      <w:r w:rsidR="00286C91" w:rsidRPr="00B5777D">
        <w:rPr>
          <w:rFonts w:ascii="Times New Roman" w:hAnsi="Times New Roman" w:cs="Times New Roman"/>
          <w:sz w:val="28"/>
          <w:szCs w:val="28"/>
        </w:rPr>
        <w:t>акомить с правила</w:t>
      </w:r>
      <w:r w:rsidRPr="00B5777D">
        <w:rPr>
          <w:rFonts w:ascii="Times New Roman" w:hAnsi="Times New Roman" w:cs="Times New Roman"/>
          <w:sz w:val="28"/>
          <w:szCs w:val="28"/>
        </w:rPr>
        <w:t xml:space="preserve">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w:t>
      </w:r>
      <w:r w:rsidR="00286C91" w:rsidRPr="00B5777D">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B43EE1" w:rsidRPr="00B5777D" w:rsidRDefault="00B43EE1" w:rsidP="00F41307">
      <w:pPr>
        <w:pStyle w:val="a4"/>
        <w:spacing w:after="0" w:line="240" w:lineRule="auto"/>
        <w:rPr>
          <w:rFonts w:ascii="Times New Roman" w:hAnsi="Times New Roman" w:cs="Times New Roman"/>
          <w:sz w:val="28"/>
          <w:szCs w:val="28"/>
        </w:rPr>
      </w:pPr>
    </w:p>
    <w:p w:rsidR="00493D0D" w:rsidRPr="00B5777D" w:rsidRDefault="00493D0D" w:rsidP="00493D0D">
      <w:pPr>
        <w:spacing w:after="0" w:line="240" w:lineRule="auto"/>
        <w:ind w:left="360"/>
        <w:jc w:val="center"/>
        <w:rPr>
          <w:rFonts w:ascii="Times New Roman" w:hAnsi="Times New Roman" w:cs="Times New Roman"/>
          <w:sz w:val="28"/>
          <w:szCs w:val="28"/>
        </w:rPr>
      </w:pPr>
      <w:r w:rsidRPr="00B5777D">
        <w:rPr>
          <w:rFonts w:ascii="Times New Roman" w:hAnsi="Times New Roman" w:cs="Times New Roman"/>
          <w:bCs/>
          <w:sz w:val="28"/>
          <w:szCs w:val="28"/>
        </w:rPr>
        <w:t>Формы и методы работы с детьми по образовательной области «Социально-коммуникативное развитие»</w:t>
      </w:r>
    </w:p>
    <w:tbl>
      <w:tblPr>
        <w:tblW w:w="10601"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42"/>
        <w:gridCol w:w="425"/>
        <w:gridCol w:w="2976"/>
        <w:gridCol w:w="2520"/>
        <w:gridCol w:w="34"/>
        <w:gridCol w:w="1842"/>
        <w:gridCol w:w="62"/>
      </w:tblGrid>
      <w:tr w:rsidR="00493D0D" w:rsidRPr="00493D0D" w:rsidTr="002D569A">
        <w:trPr>
          <w:trHeight w:val="158"/>
        </w:trPr>
        <w:tc>
          <w:tcPr>
            <w:tcW w:w="2742" w:type="dxa"/>
            <w:vMerge w:val="restart"/>
          </w:tcPr>
          <w:p w:rsidR="00493D0D" w:rsidRPr="00493D0D" w:rsidRDefault="00493D0D" w:rsidP="00493D0D">
            <w:pPr>
              <w:spacing w:after="0" w:line="240" w:lineRule="auto"/>
              <w:jc w:val="center"/>
              <w:rPr>
                <w:rFonts w:ascii="Times New Roman" w:hAnsi="Times New Roman" w:cs="Times New Roman"/>
                <w:sz w:val="24"/>
                <w:szCs w:val="24"/>
              </w:rPr>
            </w:pPr>
            <w:r w:rsidRPr="00493D0D">
              <w:rPr>
                <w:rFonts w:ascii="Times New Roman" w:hAnsi="Times New Roman" w:cs="Times New Roman"/>
                <w:bCs/>
                <w:sz w:val="24"/>
                <w:szCs w:val="24"/>
              </w:rPr>
              <w:t>Направления</w:t>
            </w:r>
          </w:p>
        </w:tc>
        <w:tc>
          <w:tcPr>
            <w:tcW w:w="425" w:type="dxa"/>
            <w:vMerge w:val="restart"/>
          </w:tcPr>
          <w:p w:rsidR="00493D0D" w:rsidRPr="00493D0D" w:rsidRDefault="00493D0D" w:rsidP="00493D0D">
            <w:pPr>
              <w:spacing w:after="0" w:line="240" w:lineRule="auto"/>
              <w:jc w:val="center"/>
              <w:rPr>
                <w:rFonts w:ascii="Times New Roman" w:hAnsi="Times New Roman" w:cs="Times New Roman"/>
                <w:sz w:val="24"/>
                <w:szCs w:val="24"/>
              </w:rPr>
            </w:pPr>
            <w:r w:rsidRPr="00493D0D">
              <w:rPr>
                <w:rFonts w:ascii="Times New Roman" w:hAnsi="Times New Roman" w:cs="Times New Roman"/>
                <w:bCs/>
                <w:sz w:val="24"/>
                <w:szCs w:val="24"/>
              </w:rPr>
              <w:t>Возрас</w:t>
            </w:r>
            <w:r w:rsidRPr="00493D0D">
              <w:rPr>
                <w:rFonts w:ascii="Times New Roman" w:hAnsi="Times New Roman" w:cs="Times New Roman"/>
                <w:bCs/>
                <w:sz w:val="24"/>
                <w:szCs w:val="24"/>
              </w:rPr>
              <w:lastRenderedPageBreak/>
              <w:t>т</w:t>
            </w:r>
          </w:p>
        </w:tc>
        <w:tc>
          <w:tcPr>
            <w:tcW w:w="7434" w:type="dxa"/>
            <w:gridSpan w:val="5"/>
          </w:tcPr>
          <w:p w:rsidR="00493D0D" w:rsidRPr="00493D0D" w:rsidRDefault="00493D0D" w:rsidP="00493D0D">
            <w:pPr>
              <w:spacing w:after="0" w:line="240" w:lineRule="auto"/>
              <w:jc w:val="center"/>
              <w:rPr>
                <w:rFonts w:ascii="Times New Roman" w:hAnsi="Times New Roman" w:cs="Times New Roman"/>
                <w:sz w:val="24"/>
                <w:szCs w:val="24"/>
              </w:rPr>
            </w:pPr>
            <w:r w:rsidRPr="00493D0D">
              <w:rPr>
                <w:rFonts w:ascii="Times New Roman" w:hAnsi="Times New Roman" w:cs="Times New Roman"/>
                <w:bCs/>
                <w:sz w:val="24"/>
                <w:szCs w:val="24"/>
              </w:rPr>
              <w:lastRenderedPageBreak/>
              <w:t>Формы</w:t>
            </w:r>
          </w:p>
        </w:tc>
      </w:tr>
      <w:tr w:rsidR="00493D0D" w:rsidRPr="00493D0D" w:rsidTr="002D569A">
        <w:trPr>
          <w:trHeight w:val="157"/>
        </w:trPr>
        <w:tc>
          <w:tcPr>
            <w:tcW w:w="2742" w:type="dxa"/>
            <w:vMerge/>
          </w:tcPr>
          <w:p w:rsidR="00493D0D" w:rsidRPr="00493D0D" w:rsidRDefault="00493D0D" w:rsidP="00493D0D">
            <w:pPr>
              <w:spacing w:after="0" w:line="240" w:lineRule="auto"/>
              <w:jc w:val="both"/>
              <w:rPr>
                <w:rFonts w:ascii="Times New Roman" w:hAnsi="Times New Roman" w:cs="Times New Roman"/>
                <w:sz w:val="24"/>
                <w:szCs w:val="24"/>
              </w:rPr>
            </w:pPr>
          </w:p>
        </w:tc>
        <w:tc>
          <w:tcPr>
            <w:tcW w:w="425" w:type="dxa"/>
            <w:vMerge/>
          </w:tcPr>
          <w:p w:rsidR="00493D0D" w:rsidRPr="00493D0D" w:rsidRDefault="00493D0D" w:rsidP="00493D0D">
            <w:pPr>
              <w:spacing w:after="0" w:line="240" w:lineRule="auto"/>
              <w:jc w:val="both"/>
              <w:rPr>
                <w:rFonts w:ascii="Times New Roman" w:hAnsi="Times New Roman" w:cs="Times New Roman"/>
                <w:sz w:val="24"/>
                <w:szCs w:val="24"/>
              </w:rPr>
            </w:pPr>
          </w:p>
        </w:tc>
        <w:tc>
          <w:tcPr>
            <w:tcW w:w="2976" w:type="dxa"/>
          </w:tcPr>
          <w:p w:rsidR="00493D0D" w:rsidRPr="00493D0D" w:rsidRDefault="00493D0D" w:rsidP="00493D0D">
            <w:pPr>
              <w:spacing w:after="0" w:line="240" w:lineRule="auto"/>
              <w:jc w:val="center"/>
              <w:rPr>
                <w:rFonts w:ascii="Times New Roman" w:hAnsi="Times New Roman" w:cs="Times New Roman"/>
                <w:sz w:val="24"/>
                <w:szCs w:val="24"/>
              </w:rPr>
            </w:pPr>
            <w:r w:rsidRPr="00493D0D">
              <w:rPr>
                <w:rFonts w:ascii="Times New Roman" w:hAnsi="Times New Roman" w:cs="Times New Roman"/>
                <w:bCs/>
                <w:sz w:val="24"/>
                <w:szCs w:val="24"/>
              </w:rPr>
              <w:t>Совместная</w:t>
            </w:r>
          </w:p>
          <w:p w:rsidR="00493D0D" w:rsidRPr="00493D0D" w:rsidRDefault="00493D0D" w:rsidP="00493D0D">
            <w:pPr>
              <w:spacing w:after="0" w:line="240" w:lineRule="auto"/>
              <w:jc w:val="center"/>
              <w:rPr>
                <w:rFonts w:ascii="Times New Roman" w:hAnsi="Times New Roman" w:cs="Times New Roman"/>
                <w:sz w:val="24"/>
                <w:szCs w:val="24"/>
              </w:rPr>
            </w:pPr>
            <w:r w:rsidRPr="00493D0D">
              <w:rPr>
                <w:rFonts w:ascii="Times New Roman" w:hAnsi="Times New Roman" w:cs="Times New Roman"/>
                <w:bCs/>
                <w:sz w:val="24"/>
                <w:szCs w:val="24"/>
              </w:rPr>
              <w:t>деятельность</w:t>
            </w:r>
          </w:p>
        </w:tc>
        <w:tc>
          <w:tcPr>
            <w:tcW w:w="2520" w:type="dxa"/>
          </w:tcPr>
          <w:p w:rsidR="00493D0D" w:rsidRPr="00493D0D" w:rsidRDefault="00493D0D" w:rsidP="00493D0D">
            <w:pPr>
              <w:spacing w:after="0" w:line="240" w:lineRule="auto"/>
              <w:jc w:val="center"/>
              <w:rPr>
                <w:rFonts w:ascii="Times New Roman" w:hAnsi="Times New Roman" w:cs="Times New Roman"/>
                <w:sz w:val="24"/>
                <w:szCs w:val="24"/>
              </w:rPr>
            </w:pPr>
            <w:r w:rsidRPr="00493D0D">
              <w:rPr>
                <w:rFonts w:ascii="Times New Roman" w:hAnsi="Times New Roman" w:cs="Times New Roman"/>
                <w:bCs/>
                <w:sz w:val="24"/>
                <w:szCs w:val="24"/>
              </w:rPr>
              <w:t>Режимные</w:t>
            </w:r>
          </w:p>
          <w:p w:rsidR="00493D0D" w:rsidRPr="00493D0D" w:rsidRDefault="00493D0D" w:rsidP="00493D0D">
            <w:pPr>
              <w:spacing w:after="0" w:line="240" w:lineRule="auto"/>
              <w:jc w:val="center"/>
              <w:rPr>
                <w:rFonts w:ascii="Times New Roman" w:hAnsi="Times New Roman" w:cs="Times New Roman"/>
                <w:sz w:val="24"/>
                <w:szCs w:val="24"/>
              </w:rPr>
            </w:pPr>
            <w:r w:rsidRPr="00493D0D">
              <w:rPr>
                <w:rFonts w:ascii="Times New Roman" w:hAnsi="Times New Roman" w:cs="Times New Roman"/>
                <w:bCs/>
                <w:sz w:val="24"/>
                <w:szCs w:val="24"/>
              </w:rPr>
              <w:t>моменты</w:t>
            </w:r>
          </w:p>
        </w:tc>
        <w:tc>
          <w:tcPr>
            <w:tcW w:w="1938" w:type="dxa"/>
            <w:gridSpan w:val="3"/>
          </w:tcPr>
          <w:p w:rsidR="00493D0D" w:rsidRPr="00493D0D" w:rsidRDefault="00493D0D" w:rsidP="00493D0D">
            <w:pPr>
              <w:spacing w:after="0" w:line="240" w:lineRule="auto"/>
              <w:jc w:val="center"/>
              <w:rPr>
                <w:rFonts w:ascii="Times New Roman" w:hAnsi="Times New Roman" w:cs="Times New Roman"/>
                <w:sz w:val="24"/>
                <w:szCs w:val="24"/>
              </w:rPr>
            </w:pPr>
            <w:r w:rsidRPr="00493D0D">
              <w:rPr>
                <w:rFonts w:ascii="Times New Roman" w:hAnsi="Times New Roman" w:cs="Times New Roman"/>
                <w:bCs/>
                <w:sz w:val="24"/>
                <w:szCs w:val="24"/>
              </w:rPr>
              <w:t>Самостоятельная деятельность</w:t>
            </w:r>
          </w:p>
        </w:tc>
      </w:tr>
      <w:tr w:rsidR="00493D0D" w:rsidRPr="00493D0D" w:rsidTr="002D569A">
        <w:trPr>
          <w:trHeight w:val="157"/>
        </w:trPr>
        <w:tc>
          <w:tcPr>
            <w:tcW w:w="2742" w:type="dxa"/>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bCs/>
                <w:sz w:val="24"/>
                <w:szCs w:val="24"/>
              </w:rPr>
              <w:lastRenderedPageBreak/>
              <w:t>1. Социализация, развитие общения, нравственное воспитание</w:t>
            </w:r>
          </w:p>
          <w:p w:rsidR="00493D0D" w:rsidRPr="00493D0D" w:rsidRDefault="00493D0D" w:rsidP="00493D0D">
            <w:pPr>
              <w:spacing w:after="0" w:line="240" w:lineRule="auto"/>
              <w:jc w:val="both"/>
              <w:rPr>
                <w:rFonts w:ascii="Times New Roman" w:hAnsi="Times New Roman" w:cs="Times New Roman"/>
                <w:sz w:val="24"/>
                <w:szCs w:val="24"/>
              </w:rPr>
            </w:pPr>
          </w:p>
        </w:tc>
        <w:tc>
          <w:tcPr>
            <w:tcW w:w="425" w:type="dxa"/>
          </w:tcPr>
          <w:p w:rsidR="00493D0D" w:rsidRPr="00493D0D" w:rsidRDefault="00286C91" w:rsidP="00493D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r w:rsidR="00493D0D" w:rsidRPr="00493D0D">
              <w:rPr>
                <w:rFonts w:ascii="Times New Roman" w:hAnsi="Times New Roman" w:cs="Times New Roman"/>
                <w:sz w:val="24"/>
                <w:szCs w:val="24"/>
              </w:rPr>
              <w:t>лет</w:t>
            </w:r>
          </w:p>
        </w:tc>
        <w:tc>
          <w:tcPr>
            <w:tcW w:w="2976" w:type="dxa"/>
          </w:tcPr>
          <w:p w:rsidR="00493D0D" w:rsidRPr="00493D0D" w:rsidRDefault="00493D0D" w:rsidP="00493D0D">
            <w:pPr>
              <w:spacing w:after="0" w:line="240" w:lineRule="auto"/>
              <w:ind w:left="34"/>
              <w:rPr>
                <w:rFonts w:ascii="Times New Roman" w:hAnsi="Times New Roman" w:cs="Times New Roman"/>
                <w:sz w:val="24"/>
                <w:szCs w:val="24"/>
              </w:rPr>
            </w:pPr>
            <w:r w:rsidRPr="00493D0D">
              <w:rPr>
                <w:rFonts w:ascii="Times New Roman" w:hAnsi="Times New Roman" w:cs="Times New Roman"/>
                <w:sz w:val="24"/>
                <w:szCs w:val="24"/>
              </w:rPr>
              <w:t xml:space="preserve">Наблюдение, чтение, игра, игровое упражнение, проблемная ситуация, беседа, </w:t>
            </w:r>
          </w:p>
          <w:p w:rsidR="00493D0D" w:rsidRPr="00493D0D" w:rsidRDefault="00493D0D" w:rsidP="00493D0D">
            <w:pPr>
              <w:spacing w:after="0" w:line="240" w:lineRule="auto"/>
              <w:ind w:left="34"/>
              <w:rPr>
                <w:rFonts w:ascii="Times New Roman" w:hAnsi="Times New Roman" w:cs="Times New Roman"/>
                <w:sz w:val="24"/>
                <w:szCs w:val="24"/>
              </w:rPr>
            </w:pPr>
            <w:r w:rsidRPr="00493D0D">
              <w:rPr>
                <w:rFonts w:ascii="Times New Roman" w:hAnsi="Times New Roman" w:cs="Times New Roman"/>
                <w:sz w:val="24"/>
                <w:szCs w:val="24"/>
              </w:rPr>
              <w:t>совместная с воспитателем игра, совместная со сверстниками игра, индивидуальная игра, праздник, экскурсия, ситуация морального выбора, проектная деятельность, театрализованная деятельность, коллективное обобщающее занятие.</w:t>
            </w:r>
          </w:p>
        </w:tc>
        <w:tc>
          <w:tcPr>
            <w:tcW w:w="2520" w:type="dxa"/>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Индивидуальная работа во время утреннего приема; культурно-гигиенические процедуры (объяснение, напоминание); игровая деятельность во время прогулки (объяснение, напоминание, игровое упражнение, совместная с воспитателем игра, совместная со сверстниками игра.</w:t>
            </w:r>
          </w:p>
        </w:tc>
        <w:tc>
          <w:tcPr>
            <w:tcW w:w="1938" w:type="dxa"/>
            <w:gridSpan w:val="3"/>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 xml:space="preserve">Совместная со сверстниками, игра, индивидуальная игра </w:t>
            </w:r>
          </w:p>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 xml:space="preserve">Самообслужива-ние. </w:t>
            </w:r>
          </w:p>
          <w:p w:rsidR="00493D0D" w:rsidRPr="00493D0D" w:rsidRDefault="00493D0D" w:rsidP="00493D0D">
            <w:pPr>
              <w:spacing w:after="0" w:line="240" w:lineRule="auto"/>
              <w:jc w:val="both"/>
              <w:rPr>
                <w:rFonts w:ascii="Times New Roman" w:hAnsi="Times New Roman" w:cs="Times New Roman"/>
                <w:sz w:val="24"/>
                <w:szCs w:val="24"/>
              </w:rPr>
            </w:pPr>
            <w:r w:rsidRPr="00493D0D">
              <w:rPr>
                <w:rFonts w:ascii="Times New Roman" w:hAnsi="Times New Roman" w:cs="Times New Roman"/>
                <w:sz w:val="24"/>
                <w:szCs w:val="24"/>
              </w:rPr>
              <w:t> </w:t>
            </w:r>
          </w:p>
        </w:tc>
      </w:tr>
      <w:tr w:rsidR="00493D0D" w:rsidRPr="00493D0D" w:rsidTr="002D569A">
        <w:trPr>
          <w:trHeight w:val="555"/>
        </w:trPr>
        <w:tc>
          <w:tcPr>
            <w:tcW w:w="2742" w:type="dxa"/>
          </w:tcPr>
          <w:p w:rsidR="00493D0D" w:rsidRPr="00493D0D" w:rsidRDefault="00493D0D" w:rsidP="00493D0D">
            <w:pPr>
              <w:spacing w:after="0" w:line="240" w:lineRule="auto"/>
              <w:rPr>
                <w:rFonts w:ascii="Times New Roman" w:hAnsi="Times New Roman" w:cs="Times New Roman"/>
                <w:bCs/>
                <w:sz w:val="24"/>
                <w:szCs w:val="24"/>
              </w:rPr>
            </w:pPr>
            <w:r w:rsidRPr="00493D0D">
              <w:rPr>
                <w:rFonts w:ascii="Times New Roman" w:hAnsi="Times New Roman" w:cs="Times New Roman"/>
                <w:bCs/>
                <w:sz w:val="24"/>
                <w:szCs w:val="24"/>
              </w:rPr>
              <w:t>2. Ребенок в семье и сообществе, патриотическое воспитание</w:t>
            </w:r>
          </w:p>
        </w:tc>
        <w:tc>
          <w:tcPr>
            <w:tcW w:w="425" w:type="dxa"/>
          </w:tcPr>
          <w:p w:rsidR="00493D0D" w:rsidRPr="00493D0D" w:rsidRDefault="00286C91" w:rsidP="00493D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493D0D" w:rsidRPr="00493D0D">
              <w:rPr>
                <w:rFonts w:ascii="Times New Roman" w:hAnsi="Times New Roman" w:cs="Times New Roman"/>
                <w:sz w:val="24"/>
                <w:szCs w:val="24"/>
              </w:rPr>
              <w:t>лет</w:t>
            </w:r>
          </w:p>
        </w:tc>
        <w:tc>
          <w:tcPr>
            <w:tcW w:w="2976" w:type="dxa"/>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Игра, чтение, беседа, наблюдение, педагогическая ситуация, экскурсия, ситуация морального выбора, проектная деятельность, интегративная деятельность, коллективная обобщающая непосредственно образовательная деятельность, праздник.</w:t>
            </w:r>
          </w:p>
        </w:tc>
        <w:tc>
          <w:tcPr>
            <w:tcW w:w="2520" w:type="dxa"/>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Ситуативный разговор с детьми, педагогическая ситуация, ситуация морального выбора, беседа, игра, проектная деятельность, интегративная деятельность.</w:t>
            </w:r>
          </w:p>
        </w:tc>
        <w:tc>
          <w:tcPr>
            <w:tcW w:w="1938" w:type="dxa"/>
            <w:gridSpan w:val="3"/>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Дидактические игры, сюжетно-ролевые игры, чтение, продуктивная деятельность, рассматривание иллюстраций, слушание музыки, музыкальные игры</w:t>
            </w:r>
          </w:p>
        </w:tc>
      </w:tr>
      <w:tr w:rsidR="00493D0D" w:rsidRPr="00493D0D" w:rsidTr="002D569A">
        <w:trPr>
          <w:trHeight w:val="883"/>
        </w:trPr>
        <w:tc>
          <w:tcPr>
            <w:tcW w:w="2742" w:type="dxa"/>
          </w:tcPr>
          <w:p w:rsidR="00493D0D" w:rsidRPr="00493D0D" w:rsidRDefault="00493D0D" w:rsidP="00493D0D">
            <w:pPr>
              <w:spacing w:after="0" w:line="240" w:lineRule="auto"/>
              <w:rPr>
                <w:rFonts w:ascii="Times New Roman" w:hAnsi="Times New Roman" w:cs="Times New Roman"/>
                <w:bCs/>
                <w:sz w:val="24"/>
                <w:szCs w:val="24"/>
              </w:rPr>
            </w:pPr>
            <w:r w:rsidRPr="00493D0D">
              <w:rPr>
                <w:rFonts w:ascii="Times New Roman" w:hAnsi="Times New Roman" w:cs="Times New Roman"/>
                <w:bCs/>
                <w:sz w:val="24"/>
                <w:szCs w:val="24"/>
              </w:rPr>
              <w:t>3. Самообслуживание, самостоятельность, трудовое воспитание</w:t>
            </w:r>
          </w:p>
        </w:tc>
        <w:tc>
          <w:tcPr>
            <w:tcW w:w="425" w:type="dxa"/>
          </w:tcPr>
          <w:p w:rsidR="00493D0D" w:rsidRPr="00493D0D" w:rsidRDefault="00286C91" w:rsidP="00493D0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493D0D" w:rsidRPr="00493D0D">
              <w:rPr>
                <w:rFonts w:ascii="Times New Roman" w:hAnsi="Times New Roman" w:cs="Times New Roman"/>
                <w:sz w:val="24"/>
                <w:szCs w:val="24"/>
              </w:rPr>
              <w:t>лет</w:t>
            </w:r>
          </w:p>
        </w:tc>
        <w:tc>
          <w:tcPr>
            <w:tcW w:w="2976" w:type="dxa"/>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Чтение, поручения, игровые ситуации, досуг, обучение, совместный труд, дидактические игры, продуктивная деятельность, экскурсии, совместный труд детей и взрослых, беседы, наблюдение.</w:t>
            </w:r>
          </w:p>
        </w:tc>
        <w:tc>
          <w:tcPr>
            <w:tcW w:w="2520" w:type="dxa"/>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Совместные действия, наблюдения, игра, поручение и задание, дежурство, совместная деятельность взрослого и детей тематического характера, проектная деятельность, совместные действия, поручение и задание, наблюдения, чтение.</w:t>
            </w:r>
          </w:p>
          <w:p w:rsidR="00493D0D" w:rsidRPr="00493D0D" w:rsidRDefault="00493D0D" w:rsidP="00493D0D">
            <w:pPr>
              <w:spacing w:after="0" w:line="240" w:lineRule="auto"/>
              <w:rPr>
                <w:rFonts w:ascii="Times New Roman" w:hAnsi="Times New Roman" w:cs="Times New Roman"/>
                <w:sz w:val="24"/>
                <w:szCs w:val="24"/>
              </w:rPr>
            </w:pPr>
          </w:p>
        </w:tc>
        <w:tc>
          <w:tcPr>
            <w:tcW w:w="1938" w:type="dxa"/>
            <w:gridSpan w:val="3"/>
          </w:tcPr>
          <w:p w:rsidR="00493D0D" w:rsidRPr="00493D0D" w:rsidRDefault="00493D0D"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Дидактические игры, сюжетно-ролевые игры, чтение, дежурство, продуктивная деятельность, ведение календаря природы, рассматривание иллюстраций.</w:t>
            </w:r>
          </w:p>
          <w:p w:rsidR="00493D0D" w:rsidRPr="00493D0D" w:rsidRDefault="00493D0D" w:rsidP="00493D0D">
            <w:pPr>
              <w:spacing w:after="0" w:line="240" w:lineRule="auto"/>
              <w:rPr>
                <w:rFonts w:ascii="Times New Roman" w:hAnsi="Times New Roman" w:cs="Times New Roman"/>
                <w:sz w:val="24"/>
                <w:szCs w:val="24"/>
              </w:rPr>
            </w:pPr>
          </w:p>
        </w:tc>
      </w:tr>
      <w:tr w:rsidR="002D569A" w:rsidRPr="00493D0D" w:rsidTr="002D569A">
        <w:trPr>
          <w:gridAfter w:val="1"/>
          <w:wAfter w:w="62" w:type="dxa"/>
          <w:trHeight w:val="278"/>
        </w:trPr>
        <w:tc>
          <w:tcPr>
            <w:tcW w:w="2742" w:type="dxa"/>
          </w:tcPr>
          <w:p w:rsidR="002D569A" w:rsidRPr="00493D0D" w:rsidRDefault="002D569A" w:rsidP="00493D0D">
            <w:pPr>
              <w:spacing w:after="0" w:line="240" w:lineRule="auto"/>
              <w:rPr>
                <w:rFonts w:ascii="Times New Roman" w:hAnsi="Times New Roman" w:cs="Times New Roman"/>
                <w:bCs/>
                <w:sz w:val="24"/>
                <w:szCs w:val="24"/>
              </w:rPr>
            </w:pPr>
            <w:r w:rsidRPr="00493D0D">
              <w:rPr>
                <w:rFonts w:ascii="Times New Roman" w:hAnsi="Times New Roman" w:cs="Times New Roman"/>
                <w:bCs/>
                <w:sz w:val="24"/>
                <w:szCs w:val="24"/>
              </w:rPr>
              <w:t>4. Формирование основ безопасности</w:t>
            </w:r>
          </w:p>
        </w:tc>
        <w:tc>
          <w:tcPr>
            <w:tcW w:w="425" w:type="dxa"/>
            <w:tcBorders>
              <w:right w:val="single" w:sz="4" w:space="0" w:color="auto"/>
            </w:tcBorders>
          </w:tcPr>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r>
              <w:rPr>
                <w:rStyle w:val="FontStyle234"/>
                <w:rFonts w:ascii="Times New Roman" w:hAnsi="Times New Roman" w:cs="Times New Roman"/>
                <w:sz w:val="24"/>
                <w:szCs w:val="24"/>
              </w:rPr>
              <w:t>6</w:t>
            </w:r>
            <w:r>
              <w:rPr>
                <w:rStyle w:val="FontStyle234"/>
                <w:rFonts w:ascii="Times New Roman" w:hAnsi="Times New Roman" w:cs="Times New Roman"/>
                <w:sz w:val="24"/>
                <w:szCs w:val="24"/>
              </w:rPr>
              <w:br/>
              <w:t>лет</w:t>
            </w: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Default="002D569A" w:rsidP="00493D0D">
            <w:pPr>
              <w:spacing w:after="0" w:line="240" w:lineRule="auto"/>
              <w:rPr>
                <w:rStyle w:val="FontStyle234"/>
                <w:rFonts w:ascii="Times New Roman" w:hAnsi="Times New Roman" w:cs="Times New Roman"/>
                <w:sz w:val="24"/>
                <w:szCs w:val="24"/>
              </w:rPr>
            </w:pPr>
          </w:p>
          <w:p w:rsidR="002D569A" w:rsidRPr="00493D0D" w:rsidRDefault="002D569A" w:rsidP="002D569A">
            <w:pPr>
              <w:spacing w:after="0" w:line="240" w:lineRule="auto"/>
              <w:rPr>
                <w:rFonts w:ascii="Times New Roman" w:hAnsi="Times New Roman" w:cs="Times New Roman"/>
                <w:sz w:val="24"/>
                <w:szCs w:val="24"/>
              </w:rPr>
            </w:pPr>
          </w:p>
        </w:tc>
        <w:tc>
          <w:tcPr>
            <w:tcW w:w="2976" w:type="dxa"/>
            <w:tcBorders>
              <w:left w:val="single" w:sz="4" w:space="0" w:color="auto"/>
            </w:tcBorders>
          </w:tcPr>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lastRenderedPageBreak/>
              <w:t xml:space="preserve">Беседа,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рассматривание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иллюстраций в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книгах, сюжетных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картин,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дидактические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игры,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lastRenderedPageBreak/>
              <w:t xml:space="preserve">ситуационное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обучение,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тематический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досуг, целевая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прогулка по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периметру и за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пределы детского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сада, обучающие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игры (сюжетные),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подвижные игры,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чтение, просмотр </w:t>
            </w:r>
          </w:p>
          <w:p w:rsidR="002D569A" w:rsidRDefault="002D569A" w:rsidP="00493D0D">
            <w:pPr>
              <w:spacing w:after="0" w:line="240" w:lineRule="auto"/>
              <w:rPr>
                <w:rStyle w:val="FontStyle234"/>
                <w:rFonts w:ascii="Times New Roman" w:hAnsi="Times New Roman" w:cs="Times New Roman"/>
                <w:sz w:val="24"/>
                <w:szCs w:val="24"/>
              </w:rPr>
            </w:pPr>
            <w:r w:rsidRPr="00493D0D">
              <w:rPr>
                <w:rStyle w:val="FontStyle234"/>
                <w:rFonts w:ascii="Times New Roman" w:hAnsi="Times New Roman" w:cs="Times New Roman"/>
                <w:sz w:val="24"/>
                <w:szCs w:val="24"/>
              </w:rPr>
              <w:t xml:space="preserve">и обсуждение </w:t>
            </w:r>
          </w:p>
          <w:p w:rsidR="002D569A" w:rsidRPr="00493D0D" w:rsidRDefault="002D569A" w:rsidP="00493D0D">
            <w:pPr>
              <w:spacing w:after="0" w:line="240" w:lineRule="auto"/>
              <w:rPr>
                <w:rFonts w:ascii="Times New Roman" w:hAnsi="Times New Roman" w:cs="Times New Roman"/>
                <w:sz w:val="24"/>
                <w:szCs w:val="24"/>
              </w:rPr>
            </w:pPr>
            <w:r w:rsidRPr="00493D0D">
              <w:rPr>
                <w:rStyle w:val="FontStyle234"/>
                <w:rFonts w:ascii="Times New Roman" w:hAnsi="Times New Roman" w:cs="Times New Roman"/>
                <w:sz w:val="24"/>
                <w:szCs w:val="24"/>
              </w:rPr>
              <w:t>видеофильмов.</w:t>
            </w:r>
          </w:p>
        </w:tc>
        <w:tc>
          <w:tcPr>
            <w:tcW w:w="2554" w:type="dxa"/>
            <w:gridSpan w:val="2"/>
          </w:tcPr>
          <w:p w:rsidR="002D569A" w:rsidRPr="00493D0D" w:rsidRDefault="002D569A" w:rsidP="00493D0D">
            <w:pPr>
              <w:spacing w:after="0" w:line="240" w:lineRule="auto"/>
              <w:rPr>
                <w:rFonts w:ascii="Times New Roman" w:hAnsi="Times New Roman" w:cs="Times New Roman"/>
                <w:sz w:val="24"/>
                <w:szCs w:val="24"/>
              </w:rPr>
            </w:pPr>
            <w:r w:rsidRPr="00493D0D">
              <w:rPr>
                <w:rStyle w:val="FontStyle234"/>
                <w:rFonts w:ascii="Times New Roman" w:hAnsi="Times New Roman" w:cs="Times New Roman"/>
                <w:sz w:val="24"/>
                <w:szCs w:val="24"/>
              </w:rPr>
              <w:lastRenderedPageBreak/>
              <w:t>Утренняя гимнастика, водные процедуры (умывание), приём пищи, наблюдение, т</w:t>
            </w:r>
            <w:r w:rsidRPr="00493D0D">
              <w:rPr>
                <w:rFonts w:ascii="Times New Roman" w:hAnsi="Times New Roman" w:cs="Times New Roman"/>
                <w:sz w:val="24"/>
                <w:szCs w:val="24"/>
              </w:rPr>
              <w:t>ематический досуг, игры, рассматривание иллюстраций.</w:t>
            </w:r>
          </w:p>
        </w:tc>
        <w:tc>
          <w:tcPr>
            <w:tcW w:w="1842" w:type="dxa"/>
          </w:tcPr>
          <w:p w:rsidR="002D569A" w:rsidRPr="00493D0D" w:rsidRDefault="002D569A" w:rsidP="00493D0D">
            <w:pPr>
              <w:spacing w:after="0" w:line="240" w:lineRule="auto"/>
              <w:rPr>
                <w:rFonts w:ascii="Times New Roman" w:hAnsi="Times New Roman" w:cs="Times New Roman"/>
                <w:sz w:val="24"/>
                <w:szCs w:val="24"/>
              </w:rPr>
            </w:pPr>
            <w:r w:rsidRPr="00493D0D">
              <w:rPr>
                <w:rFonts w:ascii="Times New Roman" w:hAnsi="Times New Roman" w:cs="Times New Roman"/>
                <w:sz w:val="24"/>
                <w:szCs w:val="24"/>
              </w:rPr>
              <w:t>Сюжетно-ролевые</w:t>
            </w:r>
            <w:r w:rsidRPr="00493D0D">
              <w:rPr>
                <w:rStyle w:val="FontStyle234"/>
                <w:rFonts w:ascii="Times New Roman" w:hAnsi="Times New Roman" w:cs="Times New Roman"/>
                <w:sz w:val="24"/>
                <w:szCs w:val="24"/>
              </w:rPr>
              <w:t xml:space="preserve"> игры, продуктивная деятельность детей, подвижные игры, </w:t>
            </w:r>
            <w:r w:rsidRPr="00493D0D">
              <w:rPr>
                <w:rStyle w:val="FontStyle234"/>
                <w:rFonts w:ascii="Times New Roman" w:hAnsi="Times New Roman" w:cs="Times New Roman"/>
                <w:sz w:val="24"/>
                <w:szCs w:val="24"/>
              </w:rPr>
              <w:lastRenderedPageBreak/>
              <w:t>рассматривание иллюстраций к художественным произведениям, тематических альбомов, строительные игры, обыгрывание ситуаций с транспортными игрушками, н</w:t>
            </w:r>
            <w:r w:rsidRPr="00493D0D">
              <w:rPr>
                <w:rFonts w:ascii="Times New Roman" w:hAnsi="Times New Roman" w:cs="Times New Roman"/>
                <w:sz w:val="24"/>
                <w:szCs w:val="24"/>
              </w:rPr>
              <w:t>астольно-печатные игры.</w:t>
            </w:r>
          </w:p>
        </w:tc>
      </w:tr>
    </w:tbl>
    <w:p w:rsidR="00493D0D" w:rsidRPr="00493D0D" w:rsidRDefault="00493D0D" w:rsidP="00493D0D">
      <w:pPr>
        <w:spacing w:after="0" w:line="240" w:lineRule="auto"/>
        <w:rPr>
          <w:rFonts w:ascii="Times New Roman" w:hAnsi="Times New Roman" w:cs="Times New Roman"/>
          <w:sz w:val="24"/>
          <w:szCs w:val="24"/>
        </w:rPr>
      </w:pPr>
    </w:p>
    <w:p w:rsidR="00493D0D" w:rsidRPr="00494563" w:rsidRDefault="00493D0D" w:rsidP="00493D0D">
      <w:pPr>
        <w:jc w:val="center"/>
        <w:rPr>
          <w:rFonts w:ascii="Times New Roman" w:hAnsi="Times New Roman" w:cs="Times New Roman"/>
          <w:sz w:val="32"/>
          <w:szCs w:val="32"/>
        </w:rPr>
      </w:pPr>
      <w:r w:rsidRPr="00494563">
        <w:rPr>
          <w:rFonts w:ascii="Times New Roman" w:hAnsi="Times New Roman" w:cs="Times New Roman"/>
          <w:sz w:val="32"/>
          <w:szCs w:val="32"/>
        </w:rPr>
        <w:t>Взаимодействие взрослого и ребенка в игре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4536"/>
      </w:tblGrid>
      <w:tr w:rsidR="00493D0D" w:rsidRPr="004A7914" w:rsidTr="008B4EA5">
        <w:trPr>
          <w:trHeight w:val="392"/>
        </w:trPr>
        <w:tc>
          <w:tcPr>
            <w:tcW w:w="4962" w:type="dxa"/>
            <w:tcBorders>
              <w:top w:val="outset" w:sz="6" w:space="0" w:color="auto"/>
              <w:left w:val="outset" w:sz="6" w:space="0" w:color="auto"/>
              <w:bottom w:val="outset" w:sz="6" w:space="0" w:color="auto"/>
              <w:right w:val="single" w:sz="4" w:space="0" w:color="auto"/>
            </w:tcBorders>
            <w:vAlign w:val="center"/>
          </w:tcPr>
          <w:p w:rsidR="00493D0D" w:rsidRPr="004A7914" w:rsidRDefault="00493D0D" w:rsidP="008B4EA5">
            <w:pPr>
              <w:pStyle w:val="body"/>
              <w:spacing w:before="0" w:beforeAutospacing="0" w:after="0" w:afterAutospacing="0"/>
              <w:jc w:val="center"/>
              <w:rPr>
                <w:bCs/>
              </w:rPr>
            </w:pPr>
            <w:r w:rsidRPr="004A7914">
              <w:t>Взрослый</w:t>
            </w:r>
          </w:p>
        </w:tc>
        <w:tc>
          <w:tcPr>
            <w:tcW w:w="4536" w:type="dxa"/>
            <w:tcBorders>
              <w:top w:val="outset" w:sz="6" w:space="0" w:color="auto"/>
              <w:left w:val="single" w:sz="4" w:space="0" w:color="auto"/>
              <w:bottom w:val="outset" w:sz="6" w:space="0" w:color="auto"/>
              <w:right w:val="outset" w:sz="6" w:space="0" w:color="auto"/>
            </w:tcBorders>
            <w:vAlign w:val="center"/>
          </w:tcPr>
          <w:p w:rsidR="00493D0D" w:rsidRPr="004A7914" w:rsidRDefault="00493D0D" w:rsidP="008B4EA5">
            <w:pPr>
              <w:pStyle w:val="body"/>
              <w:spacing w:before="0" w:beforeAutospacing="0" w:after="0" w:afterAutospacing="0"/>
              <w:jc w:val="center"/>
              <w:rPr>
                <w:bCs/>
              </w:rPr>
            </w:pPr>
            <w:r w:rsidRPr="004A7914">
              <w:rPr>
                <w:bCs/>
              </w:rPr>
              <w:t>Ребенок</w:t>
            </w:r>
          </w:p>
        </w:tc>
      </w:tr>
      <w:tr w:rsidR="00493D0D" w:rsidTr="008B4EA5">
        <w:trPr>
          <w:trHeight w:val="399"/>
        </w:trPr>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jc w:val="center"/>
              <w:rPr>
                <w:iCs/>
              </w:rPr>
            </w:pPr>
            <w:r>
              <w:rPr>
                <w:bCs/>
                <w:iCs/>
              </w:rPr>
              <w:t>1</w:t>
            </w:r>
            <w:r>
              <w:rPr>
                <w:b/>
                <w:bCs/>
                <w:iCs/>
                <w:lang w:val="en-US"/>
              </w:rPr>
              <w:t xml:space="preserve"> </w:t>
            </w:r>
            <w:r>
              <w:rPr>
                <w:iCs/>
              </w:rPr>
              <w:t>этап</w:t>
            </w:r>
          </w:p>
        </w:tc>
      </w:tr>
      <w:tr w:rsidR="00493D0D" w:rsidTr="008B4EA5">
        <w:tc>
          <w:tcPr>
            <w:tcW w:w="4962" w:type="dxa"/>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Создает предметно — пространственную среду. </w:t>
            </w:r>
          </w:p>
        </w:tc>
        <w:tc>
          <w:tcPr>
            <w:tcW w:w="4536" w:type="dxa"/>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Получает удовольствие от совместной игры со взрослым. </w:t>
            </w:r>
          </w:p>
        </w:tc>
      </w:tr>
      <w:tr w:rsidR="00493D0D" w:rsidTr="008B4EA5">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 Обогащают предметно — пространственную среду. </w:t>
            </w:r>
            <w:r>
              <w:br/>
              <w:t xml:space="preserve">                    • Устанавливают взаимодействия между персонажами.</w:t>
            </w:r>
          </w:p>
        </w:tc>
      </w:tr>
      <w:tr w:rsidR="00493D0D" w:rsidTr="008B4EA5">
        <w:tc>
          <w:tcPr>
            <w:tcW w:w="4962" w:type="dxa"/>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Задает и распределяет роли. </w:t>
            </w:r>
            <w:r>
              <w:br/>
              <w:t xml:space="preserve">• Берет главную роль. </w:t>
            </w:r>
            <w:r>
              <w:br/>
              <w:t xml:space="preserve">• Обговаривает игровые действия персонажей. </w:t>
            </w:r>
            <w:r>
              <w:br/>
              <w:t xml:space="preserve">• Осуществляет прямое руководство игрой. </w:t>
            </w:r>
          </w:p>
        </w:tc>
        <w:tc>
          <w:tcPr>
            <w:tcW w:w="4536" w:type="dxa"/>
            <w:tcBorders>
              <w:top w:val="outset" w:sz="6" w:space="0" w:color="auto"/>
              <w:left w:val="outset" w:sz="6" w:space="0" w:color="auto"/>
              <w:bottom w:val="outset" w:sz="6" w:space="0" w:color="auto"/>
              <w:right w:val="outset" w:sz="6" w:space="0" w:color="auto"/>
            </w:tcBorders>
            <w:vAlign w:val="center"/>
          </w:tcPr>
          <w:p w:rsidR="00493D0D" w:rsidRDefault="00493D0D" w:rsidP="008B4EA5"/>
        </w:tc>
      </w:tr>
      <w:tr w:rsidR="00493D0D" w:rsidTr="008B4EA5">
        <w:trPr>
          <w:trHeight w:val="488"/>
        </w:trPr>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jc w:val="center"/>
              <w:rPr>
                <w:iCs/>
              </w:rPr>
            </w:pPr>
            <w:r>
              <w:rPr>
                <w:iCs/>
              </w:rPr>
              <w:t>2 этап</w:t>
            </w:r>
          </w:p>
        </w:tc>
      </w:tr>
      <w:tr w:rsidR="00493D0D" w:rsidTr="008B4EA5">
        <w:trPr>
          <w:trHeight w:val="1747"/>
        </w:trPr>
        <w:tc>
          <w:tcPr>
            <w:tcW w:w="4962" w:type="dxa"/>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Создает предметно - пространственную среду. </w:t>
            </w:r>
            <w:r>
              <w:br/>
              <w:t xml:space="preserve">• Придумывает и развивает сюжет. </w:t>
            </w:r>
            <w:r>
              <w:br/>
              <w:t>• Привлекает к выполнению главной роли кого-либо из детей или в течение игры передает эту роль другому ребенку.</w:t>
            </w:r>
          </w:p>
          <w:p w:rsidR="00493D0D" w:rsidRDefault="00493D0D" w:rsidP="008B4EA5">
            <w:pPr>
              <w:pStyle w:val="ac"/>
              <w:spacing w:before="0" w:beforeAutospacing="0" w:after="0" w:afterAutospacing="0"/>
            </w:pPr>
          </w:p>
        </w:tc>
        <w:tc>
          <w:tcPr>
            <w:tcW w:w="4536" w:type="dxa"/>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Придумывает и развивает сюжет. </w:t>
            </w:r>
            <w:r>
              <w:br/>
              <w:t>• Создает предметно - пространственную среду.</w:t>
            </w:r>
          </w:p>
        </w:tc>
      </w:tr>
      <w:tr w:rsidR="00493D0D" w:rsidTr="008B4EA5">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ind w:left="1800"/>
            </w:pPr>
            <w:r>
              <w:lastRenderedPageBreak/>
              <w:t xml:space="preserve">• Устанавливают ролевое взаимодействие в игре. </w:t>
            </w:r>
            <w:r>
              <w:br/>
              <w:t xml:space="preserve">• Распределяют роли. </w:t>
            </w:r>
            <w:r>
              <w:br/>
              <w:t xml:space="preserve">• Обговаривают игровые действия. </w:t>
            </w:r>
            <w:r>
              <w:br/>
              <w:t>• Совместно руководят игрой.</w:t>
            </w:r>
          </w:p>
        </w:tc>
      </w:tr>
      <w:tr w:rsidR="00493D0D" w:rsidTr="008B4EA5">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jc w:val="center"/>
              <w:rPr>
                <w:bCs/>
                <w:iCs/>
              </w:rPr>
            </w:pPr>
            <w:r>
              <w:rPr>
                <w:bCs/>
                <w:iCs/>
              </w:rPr>
              <w:t>З этап</w:t>
            </w:r>
          </w:p>
        </w:tc>
      </w:tr>
      <w:tr w:rsidR="00493D0D" w:rsidTr="008B4EA5">
        <w:tc>
          <w:tcPr>
            <w:tcW w:w="4962" w:type="dxa"/>
            <w:tcBorders>
              <w:top w:val="outset" w:sz="6" w:space="0" w:color="auto"/>
              <w:left w:val="outset" w:sz="6" w:space="0" w:color="auto"/>
              <w:bottom w:val="outset" w:sz="6" w:space="0" w:color="auto"/>
              <w:right w:val="outset" w:sz="6" w:space="0" w:color="auto"/>
            </w:tcBorders>
            <w:vAlign w:val="center"/>
          </w:tcPr>
          <w:p w:rsidR="00493D0D" w:rsidRDefault="00493D0D" w:rsidP="008B4EA5"/>
        </w:tc>
        <w:tc>
          <w:tcPr>
            <w:tcW w:w="4536" w:type="dxa"/>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Создает и обогащает предметно - пространственную среду. </w:t>
            </w:r>
            <w:r>
              <w:br/>
              <w:t xml:space="preserve">• Придумывает сюжет. </w:t>
            </w:r>
            <w:r>
              <w:br/>
              <w:t xml:space="preserve">• Задает и распределяет роли. </w:t>
            </w:r>
            <w:r>
              <w:br/>
              <w:t xml:space="preserve">• Предлагает роль воспитателю. </w:t>
            </w:r>
            <w:r>
              <w:br/>
              <w:t xml:space="preserve">• Осуществляет руководство игрой </w:t>
            </w:r>
          </w:p>
        </w:tc>
      </w:tr>
      <w:tr w:rsidR="00493D0D" w:rsidTr="008B4EA5">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 Обговаривают тему игры, основные события. </w:t>
            </w:r>
            <w:r>
              <w:br/>
              <w:t xml:space="preserve">                      • Осуществляют ролевое взаимодействие. </w:t>
            </w:r>
            <w:r>
              <w:br/>
              <w:t xml:space="preserve">               • Обговаривают игровые действия, характерные для персонажей </w:t>
            </w:r>
          </w:p>
        </w:tc>
      </w:tr>
      <w:tr w:rsidR="00493D0D" w:rsidTr="008B4EA5">
        <w:tc>
          <w:tcPr>
            <w:tcW w:w="9498" w:type="dxa"/>
            <w:gridSpan w:val="2"/>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jc w:val="center"/>
              <w:rPr>
                <w:bCs/>
                <w:iCs/>
              </w:rPr>
            </w:pPr>
            <w:r>
              <w:rPr>
                <w:bCs/>
                <w:iCs/>
              </w:rPr>
              <w:t>4 этап</w:t>
            </w:r>
          </w:p>
        </w:tc>
      </w:tr>
      <w:tr w:rsidR="00493D0D" w:rsidTr="008B4EA5">
        <w:tc>
          <w:tcPr>
            <w:tcW w:w="4962" w:type="dxa"/>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rPr>
                <w:bCs/>
              </w:rPr>
              <w:t xml:space="preserve">1. </w:t>
            </w:r>
            <w:r>
              <w:t xml:space="preserve">Наблюдает за игрой детей с включением в нее с определенной целью: </w:t>
            </w:r>
            <w:r>
              <w:br/>
              <w:t xml:space="preserve">• Обогатить сюжет, </w:t>
            </w:r>
            <w:r>
              <w:br/>
              <w:t xml:space="preserve">• Разнообразить игровые действия, </w:t>
            </w:r>
            <w:r>
              <w:br/>
              <w:t xml:space="preserve">• Ввести правила, </w:t>
            </w:r>
            <w:r>
              <w:br/>
              <w:t xml:space="preserve">• Активизировать ролевой диалог, </w:t>
            </w:r>
            <w:r>
              <w:br/>
              <w:t xml:space="preserve">• Обогатить ролевое взаимодействие, </w:t>
            </w:r>
            <w:r>
              <w:br/>
              <w:t xml:space="preserve">• Обогатить образы, </w:t>
            </w:r>
            <w:r>
              <w:br/>
              <w:t xml:space="preserve">• Ввести предметы — заместители. </w:t>
            </w:r>
            <w:r>
              <w:br/>
            </w:r>
            <w:r>
              <w:rPr>
                <w:bCs/>
              </w:rPr>
              <w:t xml:space="preserve">2. </w:t>
            </w:r>
            <w:r>
              <w:t xml:space="preserve">Наблюдает за игрой детей и фиксирует вопросы, которые требуют доработки. </w:t>
            </w:r>
          </w:p>
        </w:tc>
        <w:tc>
          <w:tcPr>
            <w:tcW w:w="4536" w:type="dxa"/>
            <w:tcBorders>
              <w:top w:val="outset" w:sz="6" w:space="0" w:color="auto"/>
              <w:left w:val="outset" w:sz="6" w:space="0" w:color="auto"/>
              <w:bottom w:val="outset" w:sz="6" w:space="0" w:color="auto"/>
              <w:right w:val="outset" w:sz="6" w:space="0" w:color="auto"/>
            </w:tcBorders>
            <w:vAlign w:val="center"/>
          </w:tcPr>
          <w:p w:rsidR="00493D0D" w:rsidRDefault="00493D0D" w:rsidP="008B4EA5">
            <w:pPr>
              <w:pStyle w:val="ac"/>
              <w:spacing w:before="0" w:beforeAutospacing="0" w:after="0" w:afterAutospacing="0"/>
            </w:pPr>
            <w:r>
              <w:t xml:space="preserve">• Создает и обогащает предметно - пространственную среду. </w:t>
            </w:r>
            <w:r>
              <w:br/>
              <w:t xml:space="preserve">• Придумывает сюжет. </w:t>
            </w:r>
            <w:r>
              <w:br/>
              <w:t xml:space="preserve">• Задает и распределяет роли. </w:t>
            </w:r>
            <w:r>
              <w:br/>
              <w:t xml:space="preserve">• Определяет тему игры. </w:t>
            </w:r>
            <w:r>
              <w:br/>
              <w:t xml:space="preserve">• Осуществляет ролевое взаимодействие. </w:t>
            </w:r>
            <w:r>
              <w:br/>
              <w:t xml:space="preserve">• Осуществляет игровые действия, характерные для персонажей </w:t>
            </w:r>
          </w:p>
          <w:p w:rsidR="00493D0D" w:rsidRDefault="00493D0D" w:rsidP="008B4EA5">
            <w:pPr>
              <w:pStyle w:val="ac"/>
              <w:spacing w:before="0" w:beforeAutospacing="0" w:after="0" w:afterAutospacing="0"/>
            </w:pPr>
            <w:r>
              <w:t xml:space="preserve">• Осуществляет руководство игрой </w:t>
            </w:r>
          </w:p>
        </w:tc>
      </w:tr>
    </w:tbl>
    <w:p w:rsidR="009422FC" w:rsidRPr="009422FC" w:rsidRDefault="009422FC" w:rsidP="00F41307">
      <w:pPr>
        <w:pStyle w:val="a4"/>
        <w:spacing w:after="0" w:line="240" w:lineRule="auto"/>
        <w:rPr>
          <w:rFonts w:ascii="Times New Roman" w:hAnsi="Times New Roman" w:cs="Times New Roman"/>
          <w:sz w:val="28"/>
          <w:szCs w:val="28"/>
        </w:rPr>
      </w:pPr>
    </w:p>
    <w:p w:rsidR="00B43EE1" w:rsidRPr="00A21630" w:rsidRDefault="00B43EE1" w:rsidP="00F41307">
      <w:pPr>
        <w:shd w:val="clear" w:color="auto" w:fill="FFFFFF"/>
        <w:spacing w:after="0" w:line="240" w:lineRule="auto"/>
        <w:jc w:val="center"/>
        <w:rPr>
          <w:rFonts w:ascii="Times New Roman" w:hAnsi="Times New Roman" w:cs="Times New Roman"/>
          <w:b/>
          <w:color w:val="000000"/>
          <w:sz w:val="28"/>
          <w:szCs w:val="28"/>
        </w:rPr>
      </w:pPr>
      <w:r w:rsidRPr="00A21630">
        <w:rPr>
          <w:rFonts w:ascii="Times New Roman" w:hAnsi="Times New Roman" w:cs="Times New Roman"/>
          <w:b/>
          <w:color w:val="000000"/>
          <w:sz w:val="28"/>
          <w:szCs w:val="28"/>
        </w:rPr>
        <w:t xml:space="preserve">Методическое обеспечение  образовательной области  </w:t>
      </w:r>
    </w:p>
    <w:p w:rsidR="00B43EE1" w:rsidRPr="00A21630" w:rsidRDefault="00B43EE1" w:rsidP="00F41307">
      <w:pPr>
        <w:shd w:val="clear" w:color="auto" w:fill="FFFFFF"/>
        <w:spacing w:after="0" w:line="240" w:lineRule="auto"/>
        <w:jc w:val="center"/>
        <w:rPr>
          <w:rFonts w:ascii="Times New Roman" w:hAnsi="Times New Roman" w:cs="Times New Roman"/>
          <w:b/>
          <w:color w:val="000000"/>
          <w:sz w:val="28"/>
          <w:szCs w:val="28"/>
        </w:rPr>
      </w:pPr>
      <w:r w:rsidRPr="00A21630">
        <w:rPr>
          <w:rFonts w:ascii="Times New Roman" w:hAnsi="Times New Roman" w:cs="Times New Roman"/>
          <w:b/>
          <w:color w:val="000000"/>
          <w:sz w:val="28"/>
          <w:szCs w:val="28"/>
        </w:rPr>
        <w:t>«Социально-коммуникативное развитие»</w:t>
      </w:r>
    </w:p>
    <w:p w:rsidR="00B43EE1" w:rsidRPr="009422FC" w:rsidRDefault="00B43EE1" w:rsidP="00F41307">
      <w:pPr>
        <w:shd w:val="clear" w:color="auto" w:fill="FFFFFF"/>
        <w:spacing w:after="0" w:line="240" w:lineRule="auto"/>
        <w:jc w:val="both"/>
        <w:rPr>
          <w:rFonts w:ascii="Times New Roman" w:hAnsi="Times New Roman" w:cs="Times New Roman"/>
          <w:b/>
          <w:color w:val="000000"/>
          <w:sz w:val="28"/>
          <w:szCs w:val="28"/>
        </w:rPr>
      </w:pPr>
      <w:r w:rsidRPr="009422FC">
        <w:rPr>
          <w:rFonts w:ascii="Times New Roman" w:eastAsia="TimesNewRomanPSMT" w:hAnsi="Times New Roman" w:cs="Times New Roman"/>
          <w:color w:val="000000"/>
          <w:sz w:val="28"/>
          <w:szCs w:val="28"/>
        </w:rPr>
        <w:t>Примерная основная общеобразовательная программа дошкольного образования «От рождения до школы» под редакцией</w:t>
      </w:r>
      <w:r w:rsidRPr="009422FC">
        <w:rPr>
          <w:rFonts w:ascii="Times New Roman" w:hAnsi="Times New Roman" w:cs="Times New Roman"/>
          <w:color w:val="000000"/>
          <w:sz w:val="28"/>
          <w:szCs w:val="28"/>
        </w:rPr>
        <w:t xml:space="preserve"> Н.Е.Вераксы, Т.С.Комаровой, М.А.Васильевой,  </w:t>
      </w:r>
      <w:r w:rsidRPr="009422FC">
        <w:rPr>
          <w:rFonts w:ascii="Times New Roman" w:hAnsi="Times New Roman" w:cs="Times New Roman"/>
          <w:sz w:val="28"/>
          <w:szCs w:val="28"/>
        </w:rPr>
        <w:t>издательство МОЗАИКА</w:t>
      </w:r>
      <w:r w:rsidRPr="009422FC">
        <w:rPr>
          <w:rFonts w:cs="Times New Roman"/>
          <w:sz w:val="28"/>
          <w:szCs w:val="28"/>
        </w:rPr>
        <w:t></w:t>
      </w:r>
      <w:r w:rsidRPr="009422FC">
        <w:rPr>
          <w:rFonts w:ascii="Times New Roman" w:hAnsi="Times New Roman" w:cs="Times New Roman"/>
          <w:sz w:val="28"/>
          <w:szCs w:val="28"/>
        </w:rPr>
        <w:t>СИНТЕЗ Москва, 2014.</w:t>
      </w:r>
    </w:p>
    <w:p w:rsidR="00B43EE1" w:rsidRPr="009422FC" w:rsidRDefault="00B43EE1" w:rsidP="00F41307">
      <w:pPr>
        <w:spacing w:after="0" w:line="240" w:lineRule="auto"/>
        <w:jc w:val="both"/>
        <w:rPr>
          <w:rFonts w:ascii="Times New Roman" w:hAnsi="Times New Roman" w:cs="Times New Roman"/>
          <w:sz w:val="28"/>
          <w:szCs w:val="28"/>
        </w:rPr>
      </w:pPr>
      <w:r w:rsidRPr="009422FC">
        <w:rPr>
          <w:rFonts w:ascii="Times New Roman" w:hAnsi="Times New Roman" w:cs="Times New Roman"/>
          <w:sz w:val="28"/>
          <w:szCs w:val="28"/>
        </w:rPr>
        <w:t>Программа и методические рекомендации по обучению детей ПДД в ДОУ СКИПКРО</w:t>
      </w:r>
    </w:p>
    <w:p w:rsidR="00B43EE1" w:rsidRPr="009422FC" w:rsidRDefault="00B43EE1" w:rsidP="00F41307">
      <w:pPr>
        <w:spacing w:after="0" w:line="240" w:lineRule="auto"/>
        <w:jc w:val="both"/>
        <w:rPr>
          <w:rFonts w:ascii="Times New Roman" w:hAnsi="Times New Roman" w:cs="Times New Roman"/>
          <w:color w:val="000000"/>
          <w:sz w:val="28"/>
          <w:szCs w:val="28"/>
        </w:rPr>
      </w:pPr>
      <w:r w:rsidRPr="009422FC">
        <w:rPr>
          <w:rFonts w:ascii="Times New Roman" w:hAnsi="Times New Roman" w:cs="Times New Roman"/>
          <w:color w:val="000000"/>
          <w:sz w:val="28"/>
          <w:szCs w:val="28"/>
        </w:rPr>
        <w:t>Методические пособия:</w:t>
      </w:r>
    </w:p>
    <w:p w:rsidR="00B43EE1" w:rsidRPr="009422FC" w:rsidRDefault="00B43EE1" w:rsidP="00F41307">
      <w:pPr>
        <w:spacing w:after="0" w:line="240" w:lineRule="auto"/>
        <w:rPr>
          <w:rFonts w:ascii="Times New Roman" w:hAnsi="Times New Roman" w:cs="Times New Roman"/>
          <w:sz w:val="28"/>
          <w:szCs w:val="28"/>
        </w:rPr>
      </w:pPr>
      <w:r w:rsidRPr="009422FC">
        <w:rPr>
          <w:rFonts w:ascii="Times New Roman" w:hAnsi="Times New Roman" w:cs="Times New Roman"/>
          <w:sz w:val="28"/>
          <w:szCs w:val="28"/>
        </w:rPr>
        <w:t xml:space="preserve">Губанова Н. Ф. Игровая деятельность в детском саду. — М.: Мозаика-Синтез, 2006-2010. </w:t>
      </w:r>
    </w:p>
    <w:p w:rsidR="00B43EE1" w:rsidRPr="009422FC" w:rsidRDefault="00B43EE1" w:rsidP="00F41307">
      <w:pPr>
        <w:spacing w:after="0" w:line="240" w:lineRule="auto"/>
        <w:jc w:val="both"/>
        <w:rPr>
          <w:rFonts w:ascii="Times New Roman" w:hAnsi="Times New Roman" w:cs="Times New Roman"/>
          <w:sz w:val="28"/>
          <w:szCs w:val="28"/>
        </w:rPr>
      </w:pPr>
      <w:r w:rsidRPr="009422FC">
        <w:rPr>
          <w:rFonts w:ascii="Times New Roman" w:hAnsi="Times New Roman" w:cs="Times New Roman"/>
          <w:sz w:val="28"/>
          <w:szCs w:val="28"/>
        </w:rPr>
        <w:t xml:space="preserve">Гу6анова  Н.  Ф.  Развитие  игровой  деятельности.  Система  работы  в  </w:t>
      </w:r>
      <w:r w:rsidR="00286C91">
        <w:rPr>
          <w:rFonts w:ascii="Times New Roman" w:hAnsi="Times New Roman" w:cs="Times New Roman"/>
          <w:sz w:val="28"/>
          <w:szCs w:val="28"/>
        </w:rPr>
        <w:t>подготовительной</w:t>
      </w:r>
      <w:r w:rsidRPr="009422FC">
        <w:rPr>
          <w:rFonts w:ascii="Times New Roman" w:hAnsi="Times New Roman" w:cs="Times New Roman"/>
          <w:sz w:val="28"/>
          <w:szCs w:val="28"/>
        </w:rPr>
        <w:t xml:space="preserve">  группе детского сада. —М,: Мозаика-Синтез, 2009-2010. </w:t>
      </w:r>
    </w:p>
    <w:p w:rsidR="00B43EE1" w:rsidRPr="009422FC" w:rsidRDefault="00B43EE1" w:rsidP="00F41307">
      <w:pPr>
        <w:spacing w:after="0" w:line="240" w:lineRule="auto"/>
        <w:jc w:val="both"/>
        <w:rPr>
          <w:rFonts w:ascii="Times New Roman" w:hAnsi="Times New Roman" w:cs="Times New Roman"/>
          <w:sz w:val="28"/>
          <w:szCs w:val="28"/>
        </w:rPr>
      </w:pPr>
      <w:r w:rsidRPr="009422FC">
        <w:rPr>
          <w:rFonts w:ascii="Times New Roman" w:hAnsi="Times New Roman" w:cs="Times New Roman"/>
          <w:sz w:val="28"/>
          <w:szCs w:val="28"/>
        </w:rPr>
        <w:t xml:space="preserve">Зацепина М. Б. Дни воинской славы. Патриотическое воспитание дошкольников. — М.: Мозаика-Синтез, 2008-2010. </w:t>
      </w:r>
    </w:p>
    <w:p w:rsidR="00B43EE1" w:rsidRPr="009422FC" w:rsidRDefault="00B43EE1" w:rsidP="00F41307">
      <w:pPr>
        <w:spacing w:after="0" w:line="240" w:lineRule="auto"/>
        <w:rPr>
          <w:rFonts w:ascii="Times New Roman" w:hAnsi="Times New Roman" w:cs="Times New Roman"/>
          <w:sz w:val="28"/>
          <w:szCs w:val="28"/>
        </w:rPr>
      </w:pPr>
      <w:r w:rsidRPr="009422FC">
        <w:rPr>
          <w:rFonts w:ascii="Times New Roman" w:hAnsi="Times New Roman" w:cs="Times New Roman"/>
          <w:sz w:val="28"/>
          <w:szCs w:val="28"/>
        </w:rPr>
        <w:t xml:space="preserve">Петрова  В. И., Стульник  Т.Д. Нравственное  воспитание  в  детском  саду. - М.: Мозаика-Синтез,2006-2010. </w:t>
      </w:r>
    </w:p>
    <w:p w:rsidR="00B43EE1" w:rsidRPr="009422FC" w:rsidRDefault="00B43EE1" w:rsidP="00F41307">
      <w:pPr>
        <w:spacing w:after="0" w:line="240" w:lineRule="auto"/>
        <w:jc w:val="both"/>
        <w:rPr>
          <w:rFonts w:ascii="Times New Roman" w:hAnsi="Times New Roman" w:cs="Times New Roman"/>
          <w:sz w:val="28"/>
          <w:szCs w:val="28"/>
        </w:rPr>
      </w:pPr>
      <w:r w:rsidRPr="009422FC">
        <w:rPr>
          <w:rFonts w:ascii="Times New Roman" w:hAnsi="Times New Roman" w:cs="Times New Roman"/>
          <w:sz w:val="28"/>
          <w:szCs w:val="28"/>
        </w:rPr>
        <w:t xml:space="preserve">Петрова В. И., Стульник  Т. Д. Этические  беседы  с  детьми  4-7  лет. — М.:  - Мозаика-Синтез, 2007-2010. </w:t>
      </w:r>
    </w:p>
    <w:p w:rsidR="00B43EE1" w:rsidRPr="009422FC" w:rsidRDefault="00B43EE1" w:rsidP="00F41307">
      <w:pPr>
        <w:shd w:val="clear" w:color="auto" w:fill="FFFFFF"/>
        <w:spacing w:after="0" w:line="240" w:lineRule="auto"/>
        <w:jc w:val="both"/>
        <w:rPr>
          <w:rFonts w:ascii="Times New Roman" w:hAnsi="Times New Roman" w:cs="Times New Roman"/>
          <w:sz w:val="28"/>
          <w:szCs w:val="28"/>
        </w:rPr>
      </w:pPr>
      <w:r w:rsidRPr="009422FC">
        <w:rPr>
          <w:rFonts w:ascii="Times New Roman" w:hAnsi="Times New Roman" w:cs="Times New Roman"/>
          <w:sz w:val="28"/>
          <w:szCs w:val="28"/>
        </w:rPr>
        <w:lastRenderedPageBreak/>
        <w:t>Бондаренко А. К. Дидактические игры в детском саду. — М.: Просвещение, 1991. Смирнова Е. О., Богуславская 3. М. Развивающие игры для детей. — М.: Просвещение, 1991.</w:t>
      </w:r>
    </w:p>
    <w:p w:rsidR="00B43EE1" w:rsidRPr="009422FC" w:rsidRDefault="00B43EE1" w:rsidP="00F41307">
      <w:pPr>
        <w:shd w:val="clear" w:color="auto" w:fill="FFFFFF"/>
        <w:spacing w:after="0" w:line="240" w:lineRule="auto"/>
        <w:jc w:val="both"/>
        <w:rPr>
          <w:rFonts w:ascii="Times New Roman" w:hAnsi="Times New Roman" w:cs="Times New Roman"/>
          <w:sz w:val="28"/>
          <w:szCs w:val="28"/>
        </w:rPr>
      </w:pPr>
      <w:r w:rsidRPr="009422FC">
        <w:rPr>
          <w:rFonts w:ascii="Times New Roman" w:hAnsi="Times New Roman" w:cs="Times New Roman"/>
          <w:sz w:val="28"/>
          <w:szCs w:val="28"/>
        </w:rPr>
        <w:t xml:space="preserve">Михайленко И. Я., Короткова Н. А. Игра с правилами в дошкольном возрасте. — М.: Сфера, 2008. </w:t>
      </w:r>
    </w:p>
    <w:p w:rsidR="00B43EE1" w:rsidRPr="009422FC" w:rsidRDefault="00B43EE1" w:rsidP="00F41307">
      <w:pPr>
        <w:shd w:val="clear" w:color="auto" w:fill="FFFFFF"/>
        <w:spacing w:after="0" w:line="240" w:lineRule="auto"/>
        <w:jc w:val="both"/>
        <w:rPr>
          <w:rFonts w:ascii="Times New Roman" w:hAnsi="Times New Roman" w:cs="Times New Roman"/>
          <w:sz w:val="28"/>
          <w:szCs w:val="28"/>
        </w:rPr>
      </w:pPr>
      <w:r w:rsidRPr="009422FC">
        <w:rPr>
          <w:rFonts w:ascii="Times New Roman" w:hAnsi="Times New Roman" w:cs="Times New Roman"/>
          <w:sz w:val="28"/>
          <w:szCs w:val="28"/>
        </w:rPr>
        <w:t>Буре Р., Островская Л. Воспитатель и дети. — М., 1979.</w:t>
      </w:r>
    </w:p>
    <w:p w:rsidR="00B43EE1" w:rsidRPr="009422FC" w:rsidRDefault="00B43EE1" w:rsidP="00F41307">
      <w:pPr>
        <w:shd w:val="clear" w:color="auto" w:fill="FFFFFF"/>
        <w:spacing w:after="0" w:line="240" w:lineRule="auto"/>
        <w:ind w:left="23" w:right="23"/>
        <w:jc w:val="both"/>
        <w:rPr>
          <w:rFonts w:ascii="Times New Roman" w:hAnsi="Times New Roman" w:cs="Times New Roman"/>
          <w:sz w:val="28"/>
          <w:szCs w:val="28"/>
        </w:rPr>
      </w:pPr>
      <w:r w:rsidRPr="009422FC">
        <w:rPr>
          <w:rFonts w:ascii="Times New Roman" w:hAnsi="Times New Roman" w:cs="Times New Roman"/>
          <w:sz w:val="28"/>
          <w:szCs w:val="28"/>
        </w:rPr>
        <w:t>Кондрыкинская Л. А., Вострухина Т. Н. Дошкольникам о защитниках Отечества. — М.: ТЦ Сфера, 2005.</w:t>
      </w:r>
    </w:p>
    <w:p w:rsidR="00B43EE1" w:rsidRPr="009422FC" w:rsidRDefault="00B43EE1" w:rsidP="00F41307">
      <w:pPr>
        <w:shd w:val="clear" w:color="auto" w:fill="FFFFFF"/>
        <w:tabs>
          <w:tab w:val="left" w:pos="205"/>
        </w:tabs>
        <w:spacing w:after="0" w:line="240" w:lineRule="auto"/>
        <w:ind w:left="23"/>
        <w:jc w:val="both"/>
        <w:rPr>
          <w:rFonts w:ascii="Times New Roman" w:hAnsi="Times New Roman" w:cs="Times New Roman"/>
          <w:sz w:val="28"/>
          <w:szCs w:val="28"/>
        </w:rPr>
      </w:pPr>
      <w:r w:rsidRPr="009422FC">
        <w:rPr>
          <w:rFonts w:ascii="Times New Roman" w:hAnsi="Times New Roman" w:cs="Times New Roman"/>
          <w:sz w:val="28"/>
          <w:szCs w:val="28"/>
        </w:rPr>
        <w:t>Михайлова 3. Игровые задачи для дошкольников. — СПб., 1996.</w:t>
      </w:r>
    </w:p>
    <w:p w:rsidR="00B43EE1" w:rsidRPr="009422FC" w:rsidRDefault="00B43EE1" w:rsidP="00F41307">
      <w:pPr>
        <w:shd w:val="clear" w:color="auto" w:fill="FFFFFF"/>
        <w:tabs>
          <w:tab w:val="left" w:pos="214"/>
        </w:tabs>
        <w:spacing w:after="0" w:line="240" w:lineRule="auto"/>
        <w:ind w:left="23"/>
        <w:jc w:val="both"/>
        <w:rPr>
          <w:rFonts w:ascii="Times New Roman" w:hAnsi="Times New Roman" w:cs="Times New Roman"/>
          <w:sz w:val="28"/>
          <w:szCs w:val="28"/>
        </w:rPr>
      </w:pPr>
      <w:r w:rsidRPr="009422FC">
        <w:rPr>
          <w:rFonts w:ascii="Times New Roman" w:hAnsi="Times New Roman" w:cs="Times New Roman"/>
          <w:sz w:val="28"/>
          <w:szCs w:val="28"/>
        </w:rPr>
        <w:t>Николаева С. Место игры в экологическом воспитании. — М., 1996.</w:t>
      </w:r>
    </w:p>
    <w:p w:rsidR="00B43EE1" w:rsidRPr="009422FC" w:rsidRDefault="00B43EE1" w:rsidP="00F41307">
      <w:pPr>
        <w:shd w:val="clear" w:color="auto" w:fill="FFFFFF"/>
        <w:tabs>
          <w:tab w:val="left" w:pos="217"/>
        </w:tabs>
        <w:spacing w:after="0" w:line="240" w:lineRule="auto"/>
        <w:ind w:left="23" w:right="20"/>
        <w:jc w:val="both"/>
        <w:rPr>
          <w:rFonts w:ascii="Times New Roman" w:hAnsi="Times New Roman" w:cs="Times New Roman"/>
          <w:sz w:val="28"/>
          <w:szCs w:val="28"/>
        </w:rPr>
      </w:pPr>
      <w:r w:rsidRPr="009422FC">
        <w:rPr>
          <w:rFonts w:ascii="Times New Roman" w:hAnsi="Times New Roman" w:cs="Times New Roman"/>
          <w:sz w:val="28"/>
          <w:szCs w:val="28"/>
        </w:rPr>
        <w:t>Новоселова С. Развивающая предметная среда. Методические рекомендации. — М.: ДОМ Центр инноваций в педагогике, 1995.</w:t>
      </w:r>
    </w:p>
    <w:p w:rsidR="00B43EE1" w:rsidRPr="009422FC" w:rsidRDefault="00B43EE1" w:rsidP="00F41307">
      <w:pPr>
        <w:shd w:val="clear" w:color="auto" w:fill="FFFFFF"/>
        <w:tabs>
          <w:tab w:val="left" w:pos="222"/>
        </w:tabs>
        <w:spacing w:after="0" w:line="240" w:lineRule="auto"/>
        <w:ind w:left="23"/>
        <w:jc w:val="both"/>
        <w:rPr>
          <w:rFonts w:ascii="Times New Roman" w:hAnsi="Times New Roman" w:cs="Times New Roman"/>
          <w:sz w:val="28"/>
          <w:szCs w:val="28"/>
        </w:rPr>
      </w:pPr>
      <w:r w:rsidRPr="009422FC">
        <w:rPr>
          <w:rFonts w:ascii="Times New Roman" w:hAnsi="Times New Roman" w:cs="Times New Roman"/>
          <w:sz w:val="28"/>
          <w:szCs w:val="28"/>
        </w:rPr>
        <w:t>Новоселова С. Л., Реуцкая К А. Игры, игрушки и игровое оборудование для ДОУ. — М., 1997.</w:t>
      </w:r>
    </w:p>
    <w:p w:rsidR="00B43EE1" w:rsidRPr="009422FC" w:rsidRDefault="00B43EE1" w:rsidP="00F41307">
      <w:pPr>
        <w:shd w:val="clear" w:color="auto" w:fill="FFFFFF"/>
        <w:tabs>
          <w:tab w:val="left" w:pos="342"/>
        </w:tabs>
        <w:spacing w:after="0" w:line="240" w:lineRule="auto"/>
        <w:ind w:left="23" w:right="20"/>
        <w:jc w:val="both"/>
        <w:rPr>
          <w:rFonts w:ascii="Times New Roman" w:hAnsi="Times New Roman" w:cs="Times New Roman"/>
          <w:sz w:val="28"/>
          <w:szCs w:val="28"/>
        </w:rPr>
      </w:pPr>
      <w:r w:rsidRPr="009422FC">
        <w:rPr>
          <w:rFonts w:ascii="Times New Roman" w:hAnsi="Times New Roman" w:cs="Times New Roman"/>
          <w:sz w:val="28"/>
          <w:szCs w:val="28"/>
        </w:rPr>
        <w:t>Петровский В. А., Кларина Л. М., Смывина Л. А. Построение развивающей среды в ДОУ. — М.: Новая школа, 1993.</w:t>
      </w:r>
    </w:p>
    <w:p w:rsidR="00B43EE1" w:rsidRPr="009422FC" w:rsidRDefault="00B43EE1" w:rsidP="00F41307">
      <w:pPr>
        <w:shd w:val="clear" w:color="auto" w:fill="FFFFFF"/>
        <w:tabs>
          <w:tab w:val="left" w:pos="242"/>
        </w:tabs>
        <w:spacing w:after="0" w:line="240" w:lineRule="auto"/>
        <w:ind w:left="40" w:right="160"/>
        <w:jc w:val="both"/>
        <w:rPr>
          <w:rFonts w:ascii="Times New Roman" w:hAnsi="Times New Roman" w:cs="Times New Roman"/>
          <w:sz w:val="28"/>
          <w:szCs w:val="28"/>
        </w:rPr>
      </w:pPr>
      <w:r w:rsidRPr="009422FC">
        <w:rPr>
          <w:rFonts w:ascii="Times New Roman" w:hAnsi="Times New Roman" w:cs="Times New Roman"/>
          <w:sz w:val="28"/>
          <w:szCs w:val="28"/>
        </w:rPr>
        <w:t>Основы безопасности детей дошкольного возраста / Н. Н. Авдеева, О. Л. Князева, Р. Б. Стеркина. — М.: Просвещение, 2007.</w:t>
      </w:r>
    </w:p>
    <w:p w:rsidR="00B43EE1" w:rsidRPr="009422FC" w:rsidRDefault="00B43EE1" w:rsidP="00F41307">
      <w:pPr>
        <w:shd w:val="clear" w:color="auto" w:fill="FFFFFF"/>
        <w:tabs>
          <w:tab w:val="left" w:pos="242"/>
        </w:tabs>
        <w:spacing w:after="0" w:line="240" w:lineRule="auto"/>
        <w:ind w:left="40" w:right="159"/>
        <w:jc w:val="both"/>
        <w:rPr>
          <w:rFonts w:ascii="Times New Roman" w:hAnsi="Times New Roman" w:cs="Times New Roman"/>
          <w:sz w:val="28"/>
          <w:szCs w:val="28"/>
        </w:rPr>
      </w:pPr>
      <w:r w:rsidRPr="009422FC">
        <w:rPr>
          <w:rFonts w:ascii="Times New Roman" w:hAnsi="Times New Roman" w:cs="Times New Roman"/>
          <w:sz w:val="28"/>
          <w:szCs w:val="28"/>
        </w:rPr>
        <w:t>Стеркина, М. Д. Маханева. — М.: ООО «Издательство АСТ-ЛТД», 1997.</w:t>
      </w:r>
    </w:p>
    <w:p w:rsidR="00B43EE1" w:rsidRPr="009422FC" w:rsidRDefault="00B43EE1" w:rsidP="00F41307">
      <w:pPr>
        <w:shd w:val="clear" w:color="auto" w:fill="FFFFFF"/>
        <w:tabs>
          <w:tab w:val="left" w:pos="242"/>
        </w:tabs>
        <w:spacing w:after="0" w:line="240" w:lineRule="auto"/>
        <w:ind w:right="159"/>
        <w:jc w:val="both"/>
        <w:rPr>
          <w:rFonts w:ascii="Times New Roman" w:hAnsi="Times New Roman" w:cs="Times New Roman"/>
          <w:sz w:val="28"/>
          <w:szCs w:val="28"/>
        </w:rPr>
      </w:pPr>
      <w:r w:rsidRPr="009422FC">
        <w:rPr>
          <w:rFonts w:ascii="Times New Roman" w:hAnsi="Times New Roman" w:cs="Times New Roman"/>
          <w:sz w:val="28"/>
          <w:szCs w:val="28"/>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 Ю. Белая, В. Н. Зимонина, Л. А. Кондрыкинская и др. — 5-е изд. — М.: Просвещение, 2005. </w:t>
      </w:r>
    </w:p>
    <w:p w:rsidR="00B43EE1" w:rsidRPr="009422FC" w:rsidRDefault="00B43EE1" w:rsidP="00F41307">
      <w:pPr>
        <w:shd w:val="clear" w:color="auto" w:fill="FFFFFF"/>
        <w:tabs>
          <w:tab w:val="left" w:pos="242"/>
        </w:tabs>
        <w:spacing w:after="0" w:line="240" w:lineRule="auto"/>
        <w:ind w:right="159"/>
        <w:jc w:val="both"/>
        <w:rPr>
          <w:rFonts w:ascii="Times New Roman" w:hAnsi="Times New Roman" w:cs="Times New Roman"/>
          <w:sz w:val="28"/>
          <w:szCs w:val="28"/>
        </w:rPr>
      </w:pPr>
      <w:r w:rsidRPr="009422FC">
        <w:rPr>
          <w:rFonts w:ascii="Times New Roman" w:hAnsi="Times New Roman" w:cs="Times New Roman"/>
          <w:sz w:val="28"/>
          <w:szCs w:val="28"/>
        </w:rPr>
        <w:t>Твоя безопасность: Как себя вести дома и на улице. Для среднего и старшего возраста: Кн. для до</w:t>
      </w:r>
      <w:r w:rsidRPr="009422FC">
        <w:rPr>
          <w:rFonts w:ascii="Times New Roman" w:hAnsi="Times New Roman" w:cs="Times New Roman"/>
          <w:sz w:val="28"/>
          <w:szCs w:val="28"/>
        </w:rPr>
        <w:softHyphen/>
        <w:t>школьников, воспитателей детсада и родителей / К. Ю. Белая, В. Н. Зимонина, Л. А. Кондрыкинская и др. — М.: Просвещение, 2005.</w:t>
      </w:r>
    </w:p>
    <w:p w:rsidR="00B43EE1" w:rsidRPr="009422FC" w:rsidRDefault="00B43EE1" w:rsidP="00F41307">
      <w:pPr>
        <w:pStyle w:val="a4"/>
        <w:spacing w:after="0" w:line="240" w:lineRule="auto"/>
        <w:rPr>
          <w:rFonts w:ascii="Times New Roman" w:hAnsi="Times New Roman" w:cs="Times New Roman"/>
          <w:sz w:val="28"/>
          <w:szCs w:val="28"/>
        </w:rPr>
      </w:pPr>
    </w:p>
    <w:p w:rsidR="00B43EE1" w:rsidRPr="00EF4711" w:rsidRDefault="00B43EE1" w:rsidP="00F41307">
      <w:pPr>
        <w:pStyle w:val="a4"/>
        <w:spacing w:after="0" w:line="240" w:lineRule="auto"/>
        <w:jc w:val="both"/>
        <w:rPr>
          <w:rFonts w:ascii="Times New Roman" w:hAnsi="Times New Roman" w:cs="Times New Roman"/>
          <w:b/>
          <w:sz w:val="28"/>
          <w:szCs w:val="28"/>
        </w:rPr>
      </w:pPr>
      <w:r w:rsidRPr="009422FC">
        <w:rPr>
          <w:rFonts w:ascii="Times New Roman" w:hAnsi="Times New Roman" w:cs="Times New Roman"/>
          <w:sz w:val="28"/>
          <w:szCs w:val="28"/>
        </w:rPr>
        <w:t xml:space="preserve">  </w:t>
      </w:r>
      <w:r w:rsidRPr="00EF4711">
        <w:rPr>
          <w:rFonts w:ascii="Times New Roman" w:hAnsi="Times New Roman" w:cs="Times New Roman"/>
          <w:b/>
          <w:sz w:val="28"/>
          <w:szCs w:val="28"/>
        </w:rPr>
        <w:t>2.1.2.        Образовательная область «Позн</w:t>
      </w:r>
      <w:r w:rsidR="00EF4711" w:rsidRPr="00EF4711">
        <w:rPr>
          <w:rFonts w:ascii="Times New Roman" w:hAnsi="Times New Roman" w:cs="Times New Roman"/>
          <w:b/>
          <w:sz w:val="28"/>
          <w:szCs w:val="28"/>
        </w:rPr>
        <w:t>авате</w:t>
      </w:r>
      <w:r w:rsidRPr="00EF4711">
        <w:rPr>
          <w:rFonts w:ascii="Times New Roman" w:hAnsi="Times New Roman" w:cs="Times New Roman"/>
          <w:b/>
          <w:sz w:val="28"/>
          <w:szCs w:val="28"/>
        </w:rPr>
        <w:t>льное развитие»</w:t>
      </w:r>
    </w:p>
    <w:p w:rsidR="00B43EE1" w:rsidRPr="009422FC" w:rsidRDefault="00B43EE1" w:rsidP="00F41307">
      <w:pPr>
        <w:pStyle w:val="a4"/>
        <w:spacing w:after="0" w:line="240" w:lineRule="auto"/>
        <w:ind w:left="2694"/>
        <w:jc w:val="both"/>
        <w:rPr>
          <w:rFonts w:ascii="Times New Roman" w:hAnsi="Times New Roman" w:cs="Times New Roman"/>
          <w:sz w:val="28"/>
          <w:szCs w:val="28"/>
        </w:rPr>
      </w:pP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hAnsi="Times New Roman" w:cs="Times New Roman"/>
          <w:sz w:val="28"/>
          <w:szCs w:val="28"/>
        </w:rPr>
        <w:t xml:space="preserve">  Цели:</w:t>
      </w:r>
    </w:p>
    <w:p w:rsidR="00B43EE1" w:rsidRPr="009422FC" w:rsidRDefault="00B43EE1" w:rsidP="00F41307">
      <w:pPr>
        <w:pStyle w:val="a4"/>
        <w:spacing w:after="0" w:line="240" w:lineRule="auto"/>
        <w:jc w:val="both"/>
        <w:rPr>
          <w:rFonts w:ascii="Times New Roman" w:eastAsia="Arial" w:hAnsi="Times New Roman" w:cs="Times New Roman"/>
          <w:sz w:val="28"/>
          <w:szCs w:val="28"/>
        </w:rPr>
      </w:pPr>
      <w:r w:rsidRPr="009422FC">
        <w:rPr>
          <w:rFonts w:ascii="Times New Roman" w:eastAsia="Arial" w:hAnsi="Times New Roman" w:cs="Times New Roman"/>
          <w:sz w:val="28"/>
          <w:szCs w:val="28"/>
        </w:rPr>
        <w:t xml:space="preserve">                                                                  </w:t>
      </w:r>
    </w:p>
    <w:p w:rsidR="00B43EE1" w:rsidRPr="009422FC" w:rsidRDefault="00B43EE1" w:rsidP="00F41307">
      <w:pPr>
        <w:pStyle w:val="a4"/>
        <w:spacing w:after="0" w:line="240" w:lineRule="auto"/>
        <w:jc w:val="both"/>
        <w:rPr>
          <w:rFonts w:ascii="Times New Roman" w:eastAsia="Arial" w:hAnsi="Times New Roman" w:cs="Times New Roman"/>
          <w:sz w:val="28"/>
          <w:szCs w:val="28"/>
        </w:rPr>
      </w:pPr>
      <w:r w:rsidRPr="009422FC">
        <w:rPr>
          <w:rFonts w:ascii="Times New Roman" w:eastAsia="Arial" w:hAnsi="Times New Roman" w:cs="Times New Roman"/>
          <w:sz w:val="28"/>
          <w:szCs w:val="28"/>
        </w:rPr>
        <w:t xml:space="preserve">   -   развитие познавательно-исследовательской деятельности</w:t>
      </w:r>
    </w:p>
    <w:p w:rsidR="00B43EE1" w:rsidRPr="009422FC" w:rsidRDefault="00B43EE1" w:rsidP="00F41307">
      <w:pPr>
        <w:pStyle w:val="a4"/>
        <w:spacing w:after="0" w:line="240" w:lineRule="auto"/>
        <w:jc w:val="both"/>
        <w:rPr>
          <w:rFonts w:ascii="Times New Roman" w:eastAsia="Arial" w:hAnsi="Times New Roman" w:cs="Times New Roman"/>
          <w:sz w:val="28"/>
          <w:szCs w:val="28"/>
        </w:rPr>
      </w:pPr>
      <w:r w:rsidRPr="009422FC">
        <w:rPr>
          <w:rFonts w:ascii="Times New Roman" w:eastAsia="Arial" w:hAnsi="Times New Roman" w:cs="Times New Roman"/>
          <w:sz w:val="28"/>
          <w:szCs w:val="28"/>
        </w:rPr>
        <w:t xml:space="preserve">   -    приобщение к социокультурным ценностям</w:t>
      </w:r>
    </w:p>
    <w:p w:rsidR="00B43EE1" w:rsidRPr="009422FC" w:rsidRDefault="00B43EE1" w:rsidP="00F41307">
      <w:pPr>
        <w:pStyle w:val="a4"/>
        <w:spacing w:after="0" w:line="240" w:lineRule="auto"/>
        <w:jc w:val="both"/>
        <w:rPr>
          <w:rFonts w:ascii="Times New Roman" w:eastAsia="Arial" w:hAnsi="Times New Roman" w:cs="Times New Roman"/>
          <w:sz w:val="28"/>
          <w:szCs w:val="28"/>
        </w:rPr>
      </w:pPr>
      <w:r w:rsidRPr="009422FC">
        <w:rPr>
          <w:rFonts w:ascii="Times New Roman" w:eastAsia="Arial" w:hAnsi="Times New Roman" w:cs="Times New Roman"/>
          <w:sz w:val="28"/>
          <w:szCs w:val="28"/>
        </w:rPr>
        <w:t xml:space="preserve">   -    формирование элементарных математических представлений</w:t>
      </w:r>
    </w:p>
    <w:p w:rsidR="00B43EE1" w:rsidRPr="009422FC" w:rsidRDefault="00B43EE1" w:rsidP="00F41307">
      <w:pPr>
        <w:pStyle w:val="a4"/>
        <w:spacing w:after="0" w:line="240" w:lineRule="auto"/>
        <w:jc w:val="both"/>
        <w:rPr>
          <w:rFonts w:ascii="Times New Roman" w:eastAsia="Arial" w:hAnsi="Times New Roman" w:cs="Times New Roman"/>
          <w:sz w:val="28"/>
          <w:szCs w:val="28"/>
        </w:rPr>
      </w:pPr>
      <w:r w:rsidRPr="009422FC">
        <w:rPr>
          <w:rFonts w:ascii="Times New Roman" w:eastAsia="Arial" w:hAnsi="Times New Roman" w:cs="Times New Roman"/>
          <w:sz w:val="28"/>
          <w:szCs w:val="28"/>
        </w:rPr>
        <w:t xml:space="preserve">   -    ознакомление с </w:t>
      </w:r>
      <w:r w:rsidR="00A55489">
        <w:rPr>
          <w:rFonts w:ascii="Times New Roman" w:eastAsia="Arial" w:hAnsi="Times New Roman" w:cs="Times New Roman"/>
          <w:sz w:val="28"/>
          <w:szCs w:val="28"/>
        </w:rPr>
        <w:t xml:space="preserve">миром </w:t>
      </w:r>
      <w:r w:rsidRPr="009422FC">
        <w:rPr>
          <w:rFonts w:ascii="Times New Roman" w:eastAsia="Arial" w:hAnsi="Times New Roman" w:cs="Times New Roman"/>
          <w:sz w:val="28"/>
          <w:szCs w:val="28"/>
        </w:rPr>
        <w:t>природой</w:t>
      </w:r>
    </w:p>
    <w:p w:rsidR="00B43EE1" w:rsidRPr="009422FC" w:rsidRDefault="00B43EE1" w:rsidP="00F41307">
      <w:pPr>
        <w:pStyle w:val="a4"/>
        <w:spacing w:after="0" w:line="240" w:lineRule="auto"/>
        <w:jc w:val="both"/>
        <w:rPr>
          <w:rFonts w:ascii="Times New Roman" w:eastAsia="Arial" w:hAnsi="Times New Roman" w:cs="Times New Roman"/>
          <w:sz w:val="28"/>
          <w:szCs w:val="28"/>
        </w:rPr>
      </w:pPr>
    </w:p>
    <w:p w:rsidR="00B43EE1" w:rsidRPr="009422FC" w:rsidRDefault="00B43EE1" w:rsidP="00F41307">
      <w:pPr>
        <w:pStyle w:val="a4"/>
        <w:spacing w:after="0" w:line="240" w:lineRule="auto"/>
        <w:jc w:val="both"/>
        <w:rPr>
          <w:rFonts w:ascii="Times New Roman" w:eastAsia="Arial" w:hAnsi="Times New Roman" w:cs="Times New Roman"/>
          <w:sz w:val="28"/>
          <w:szCs w:val="28"/>
        </w:rPr>
      </w:pPr>
      <w:r w:rsidRPr="009422FC">
        <w:rPr>
          <w:rFonts w:ascii="Times New Roman" w:eastAsia="Arial" w:hAnsi="Times New Roman" w:cs="Times New Roman"/>
          <w:sz w:val="28"/>
          <w:szCs w:val="28"/>
        </w:rPr>
        <w:t xml:space="preserve">  Задачи: развивать любознательность, воображение и творческую активность; формировать представ</w:t>
      </w:r>
      <w:r w:rsidR="00A55489">
        <w:rPr>
          <w:rFonts w:ascii="Times New Roman" w:eastAsia="Arial" w:hAnsi="Times New Roman" w:cs="Times New Roman"/>
          <w:sz w:val="28"/>
          <w:szCs w:val="28"/>
        </w:rPr>
        <w:t>ления о себе и других людях, объ</w:t>
      </w:r>
      <w:r w:rsidRPr="009422FC">
        <w:rPr>
          <w:rFonts w:ascii="Times New Roman" w:eastAsia="Arial" w:hAnsi="Times New Roman" w:cs="Times New Roman"/>
          <w:sz w:val="28"/>
          <w:szCs w:val="28"/>
        </w:rPr>
        <w:t>ектах окружающего мира ( форме, цвете, размере, материале и других), о малой Родине и Отечестве, об отече</w:t>
      </w:r>
      <w:r w:rsidR="00A55489">
        <w:rPr>
          <w:rFonts w:ascii="Times New Roman" w:eastAsia="Arial" w:hAnsi="Times New Roman" w:cs="Times New Roman"/>
          <w:sz w:val="28"/>
          <w:szCs w:val="28"/>
        </w:rPr>
        <w:t>ственных традициях и праздниках, о планете Земля как общем доме людей, об особенностях ее природы, многообразии стран и народов мира.</w:t>
      </w:r>
    </w:p>
    <w:p w:rsidR="00B43EE1" w:rsidRPr="009422FC" w:rsidRDefault="00B43EE1" w:rsidP="00F41307">
      <w:pPr>
        <w:pStyle w:val="a4"/>
        <w:spacing w:after="0" w:line="240" w:lineRule="auto"/>
        <w:jc w:val="both"/>
        <w:rPr>
          <w:rFonts w:ascii="Times New Roman" w:eastAsia="Arial" w:hAnsi="Times New Roman" w:cs="Times New Roman"/>
          <w:sz w:val="28"/>
          <w:szCs w:val="28"/>
        </w:rPr>
      </w:pPr>
    </w:p>
    <w:p w:rsidR="00B43EE1" w:rsidRPr="009422FC" w:rsidRDefault="00B43EE1" w:rsidP="00F41307">
      <w:pPr>
        <w:pStyle w:val="a4"/>
        <w:spacing w:after="0" w:line="240" w:lineRule="auto"/>
        <w:jc w:val="center"/>
        <w:rPr>
          <w:rFonts w:ascii="Times New Roman" w:hAnsi="Times New Roman" w:cs="Times New Roman"/>
          <w:sz w:val="28"/>
          <w:szCs w:val="28"/>
        </w:rPr>
      </w:pPr>
      <w:r w:rsidRPr="009422FC">
        <w:rPr>
          <w:rFonts w:ascii="Times New Roman" w:eastAsia="Arial" w:hAnsi="Times New Roman" w:cs="Times New Roman"/>
          <w:b/>
          <w:sz w:val="28"/>
          <w:szCs w:val="28"/>
        </w:rPr>
        <w:t>Примерный тематический план по разделу</w:t>
      </w:r>
    </w:p>
    <w:p w:rsidR="00B43EE1" w:rsidRPr="009422FC" w:rsidRDefault="00B43EE1" w:rsidP="00F41307">
      <w:pPr>
        <w:pStyle w:val="a4"/>
        <w:spacing w:after="0" w:line="240" w:lineRule="auto"/>
        <w:jc w:val="center"/>
        <w:rPr>
          <w:rFonts w:ascii="Times New Roman" w:hAnsi="Times New Roman" w:cs="Times New Roman"/>
          <w:sz w:val="28"/>
          <w:szCs w:val="28"/>
        </w:rPr>
      </w:pPr>
      <w:r w:rsidRPr="009422FC">
        <w:rPr>
          <w:rFonts w:ascii="Times New Roman" w:eastAsia="Arial" w:hAnsi="Times New Roman" w:cs="Times New Roman"/>
          <w:b/>
          <w:sz w:val="28"/>
          <w:szCs w:val="28"/>
        </w:rPr>
        <w:lastRenderedPageBreak/>
        <w:t> «Формирование целостной картины мира» </w:t>
      </w:r>
    </w:p>
    <w:p w:rsidR="00B43EE1" w:rsidRPr="009422FC" w:rsidRDefault="00B43EE1" w:rsidP="00F41307">
      <w:pPr>
        <w:pStyle w:val="a4"/>
        <w:spacing w:after="0" w:line="240" w:lineRule="auto"/>
        <w:jc w:val="center"/>
        <w:rPr>
          <w:rFonts w:ascii="Times New Roman" w:eastAsia="Arial" w:hAnsi="Times New Roman" w:cs="Times New Roman"/>
          <w:b/>
          <w:sz w:val="28"/>
          <w:szCs w:val="28"/>
        </w:rPr>
      </w:pPr>
      <w:r w:rsidRPr="009422FC">
        <w:rPr>
          <w:rFonts w:ascii="Times New Roman" w:eastAsia="Arial" w:hAnsi="Times New Roman" w:cs="Times New Roman"/>
          <w:sz w:val="28"/>
          <w:szCs w:val="28"/>
        </w:rPr>
        <w:t>        </w:t>
      </w:r>
    </w:p>
    <w:p w:rsidR="00B43EE1" w:rsidRPr="009422FC" w:rsidRDefault="00B43EE1" w:rsidP="00F41307">
      <w:pPr>
        <w:pStyle w:val="a4"/>
        <w:spacing w:after="0" w:line="240" w:lineRule="auto"/>
        <w:jc w:val="center"/>
        <w:rPr>
          <w:rFonts w:ascii="Times New Roman" w:hAnsi="Times New Roman" w:cs="Times New Roman"/>
          <w:sz w:val="28"/>
          <w:szCs w:val="28"/>
        </w:rPr>
      </w:pPr>
    </w:p>
    <w:tbl>
      <w:tblPr>
        <w:tblW w:w="0" w:type="auto"/>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895"/>
        <w:gridCol w:w="8091"/>
      </w:tblGrid>
      <w:tr w:rsidR="00B43EE1" w:rsidRPr="009422FC" w:rsidTr="009422FC">
        <w:trPr>
          <w:cantSplit/>
          <w:trHeight w:val="1"/>
        </w:trPr>
        <w:tc>
          <w:tcPr>
            <w:tcW w:w="189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Предметное окружение</w:t>
            </w:r>
            <w:r w:rsidRPr="009422FC">
              <w:rPr>
                <w:rFonts w:ascii="Times New Roman" w:eastAsia="Arial" w:hAnsi="Times New Roman" w:cs="Times New Roman"/>
                <w:b/>
                <w:sz w:val="28"/>
                <w:szCs w:val="28"/>
              </w:rPr>
              <w:t>.</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b/>
                <w:sz w:val="28"/>
                <w:szCs w:val="28"/>
              </w:rPr>
              <w:t>Явления общественной жизни</w:t>
            </w:r>
          </w:p>
        </w:tc>
        <w:tc>
          <w:tcPr>
            <w:tcW w:w="80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Различать и называть виды транспорта</w:t>
            </w:r>
            <w:r w:rsidR="00A55489">
              <w:rPr>
                <w:rFonts w:ascii="Times New Roman" w:eastAsia="Arial" w:hAnsi="Times New Roman" w:cs="Times New Roman"/>
                <w:sz w:val="28"/>
                <w:szCs w:val="28"/>
              </w:rPr>
              <w:t xml:space="preserve"> (наземный, подземный</w:t>
            </w:r>
            <w:r w:rsidRPr="009422FC">
              <w:rPr>
                <w:rFonts w:ascii="Times New Roman" w:eastAsia="Arial" w:hAnsi="Times New Roman" w:cs="Times New Roman"/>
                <w:sz w:val="28"/>
                <w:szCs w:val="28"/>
              </w:rPr>
              <w:t xml:space="preserve">, </w:t>
            </w:r>
            <w:r w:rsidR="00A55489">
              <w:rPr>
                <w:rFonts w:ascii="Times New Roman" w:eastAsia="Arial" w:hAnsi="Times New Roman" w:cs="Times New Roman"/>
                <w:sz w:val="28"/>
                <w:szCs w:val="28"/>
              </w:rPr>
              <w:t>воздушный, водный),</w:t>
            </w:r>
            <w:r w:rsidRPr="009422FC">
              <w:rPr>
                <w:rFonts w:ascii="Times New Roman" w:eastAsia="Arial" w:hAnsi="Times New Roman" w:cs="Times New Roman"/>
                <w:sz w:val="28"/>
                <w:szCs w:val="28"/>
              </w:rPr>
              <w:t>предметы, облегчающие труд человека в быту, и предметы, создающие комфорт.</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определять размер, цвет, форму и другие признаки предметов; на основе этого описывать предмет.</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Знать, что предметы имеют свою историю, у них есть прошлое и настоящее.</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Классифицировать предметы, определять материалы, из которых они сделаны. Самостоятельно  характеризовать свойства и качества этих материалов: структура поверхности, твёрдость – мягкость, хрупкость – прочность, блеск, звонкость, температура поверхности.</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Знать, что любая вещь создана трудом многих людей. В каждую вещь человек вложил свои умения, творчество, аккуратность и т.д.</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Проявлять интерес к истории предмета.</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Называть профессии строителей, земледельцев, работников транспорта, связи, швейной промышленности.</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Раскрывать личностные и деловые качества человека труда.</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Знать и называть своих родственников, домашний адрес.</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Различать некоторые рода войск.</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Знать некоторые правила дорожного движения: улицу переходят в специальных местах, через дорогу переходить можно только на зелёный сигнал светофора.</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t>- Знать название родного города, страны, её главного города.</w:t>
            </w:r>
          </w:p>
        </w:tc>
      </w:tr>
    </w:tbl>
    <w:p w:rsidR="00EF4711" w:rsidRDefault="00EF4711" w:rsidP="00F41307">
      <w:pPr>
        <w:pStyle w:val="a4"/>
        <w:spacing w:after="0" w:line="240" w:lineRule="auto"/>
        <w:jc w:val="center"/>
        <w:rPr>
          <w:rFonts w:ascii="Times New Roman" w:eastAsia="Arial" w:hAnsi="Times New Roman" w:cs="Times New Roman"/>
          <w:b/>
          <w:sz w:val="28"/>
          <w:szCs w:val="28"/>
        </w:rPr>
      </w:pPr>
    </w:p>
    <w:p w:rsidR="00B43EE1" w:rsidRPr="009422FC" w:rsidRDefault="00EF4711" w:rsidP="00F41307">
      <w:pPr>
        <w:pStyle w:val="a4"/>
        <w:spacing w:after="0" w:line="240" w:lineRule="auto"/>
        <w:jc w:val="center"/>
        <w:rPr>
          <w:rFonts w:ascii="Times New Roman" w:hAnsi="Times New Roman" w:cs="Times New Roman"/>
          <w:sz w:val="28"/>
          <w:szCs w:val="28"/>
        </w:rPr>
      </w:pPr>
      <w:r>
        <w:rPr>
          <w:rFonts w:ascii="Times New Roman" w:eastAsia="Arial" w:hAnsi="Times New Roman" w:cs="Times New Roman"/>
          <w:b/>
          <w:sz w:val="28"/>
          <w:szCs w:val="28"/>
        </w:rPr>
        <w:t> «Природное окружение</w:t>
      </w:r>
      <w:r w:rsidR="00B43EE1" w:rsidRPr="009422FC">
        <w:rPr>
          <w:rFonts w:ascii="Times New Roman" w:eastAsia="Arial" w:hAnsi="Times New Roman" w:cs="Times New Roman"/>
          <w:b/>
          <w:sz w:val="28"/>
          <w:szCs w:val="28"/>
        </w:rPr>
        <w:t xml:space="preserve">» </w:t>
      </w:r>
    </w:p>
    <w:p w:rsidR="00B43EE1" w:rsidRPr="009422FC" w:rsidRDefault="00B43EE1" w:rsidP="00F41307">
      <w:pPr>
        <w:pStyle w:val="a4"/>
        <w:spacing w:after="0" w:line="240" w:lineRule="auto"/>
        <w:jc w:val="center"/>
        <w:rPr>
          <w:rFonts w:ascii="Times New Roman" w:hAnsi="Times New Roman" w:cs="Times New Roman"/>
          <w:sz w:val="28"/>
          <w:szCs w:val="28"/>
        </w:rPr>
      </w:pPr>
      <w:r w:rsidRPr="009422FC">
        <w:rPr>
          <w:rFonts w:ascii="Times New Roman" w:eastAsia="Arial" w:hAnsi="Times New Roman" w:cs="Times New Roman"/>
          <w:b/>
          <w:sz w:val="28"/>
          <w:szCs w:val="28"/>
          <w:u w:val="single"/>
        </w:rPr>
        <w:t>Пояснительная записка</w:t>
      </w:r>
    </w:p>
    <w:p w:rsidR="00B43EE1" w:rsidRPr="00597F6C" w:rsidRDefault="00A55489" w:rsidP="009422FC">
      <w:pPr>
        <w:pStyle w:val="a4"/>
        <w:spacing w:after="0" w:line="240" w:lineRule="auto"/>
        <w:ind w:firstLine="708"/>
        <w:jc w:val="both"/>
        <w:rPr>
          <w:rFonts w:ascii="Times New Roman" w:hAnsi="Times New Roman" w:cs="Times New Roman"/>
          <w:sz w:val="28"/>
          <w:szCs w:val="28"/>
        </w:rPr>
      </w:pPr>
      <w:r>
        <w:rPr>
          <w:rFonts w:ascii="Times New Roman" w:eastAsia="Arial" w:hAnsi="Times New Roman" w:cs="Times New Roman"/>
          <w:sz w:val="28"/>
          <w:szCs w:val="28"/>
        </w:rPr>
        <w:t>На седьмом</w:t>
      </w:r>
      <w:r w:rsidR="00B43EE1" w:rsidRPr="009422FC">
        <w:rPr>
          <w:rFonts w:ascii="Times New Roman" w:eastAsia="Arial" w:hAnsi="Times New Roman" w:cs="Times New Roman"/>
          <w:sz w:val="28"/>
          <w:szCs w:val="28"/>
        </w:rPr>
        <w:t xml:space="preserve"> году жизни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например связь живого и неживого в природе, единство и многообразие живых существ, непрерывное движение, изменение и развитие и др. Стремление к обобщениям и возможность обобщать делают реальной задачу усвоения детьми элементарных видовых и родовых понятий</w:t>
      </w:r>
      <w:r w:rsidR="009422FC">
        <w:rPr>
          <w:rFonts w:ascii="Times New Roman" w:eastAsia="Arial" w:hAnsi="Times New Roman" w:cs="Times New Roman"/>
          <w:sz w:val="28"/>
          <w:szCs w:val="28"/>
        </w:rPr>
        <w:t>.</w:t>
      </w:r>
      <w:r w:rsidR="00597F6C" w:rsidRPr="00597F6C">
        <w:t xml:space="preserve"> </w:t>
      </w:r>
      <w:r w:rsidR="00597F6C" w:rsidRPr="00597F6C">
        <w:rPr>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B43EE1" w:rsidRPr="009422FC" w:rsidRDefault="00B43EE1" w:rsidP="00F41307">
      <w:pPr>
        <w:pStyle w:val="a4"/>
        <w:spacing w:after="0" w:line="240" w:lineRule="auto"/>
        <w:rPr>
          <w:rFonts w:ascii="Times New Roman" w:hAnsi="Times New Roman" w:cs="Times New Roman"/>
          <w:sz w:val="28"/>
          <w:szCs w:val="28"/>
        </w:rPr>
      </w:pPr>
      <w:r w:rsidRPr="009422FC">
        <w:rPr>
          <w:rFonts w:ascii="Times New Roman" w:eastAsia="Arial" w:hAnsi="Times New Roman" w:cs="Times New Roman"/>
          <w:sz w:val="28"/>
          <w:szCs w:val="28"/>
        </w:rPr>
        <w:lastRenderedPageBreak/>
        <w:t> Обновление содержания осуществляется на основании методических разработок : Л.Г.Селиховой Ознакомление с природой и развитие речи, Коломиной Н.В. Занятия по экологии в детском саду.</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b/>
          <w:sz w:val="28"/>
          <w:szCs w:val="28"/>
        </w:rPr>
        <w:t>Целью </w:t>
      </w:r>
      <w:r w:rsidRPr="009422FC">
        <w:rPr>
          <w:rFonts w:ascii="Times New Roman" w:eastAsia="Arial" w:hAnsi="Times New Roman" w:cs="Times New Roman"/>
          <w:sz w:val="28"/>
          <w:szCs w:val="28"/>
        </w:rPr>
        <w:t>раздела является – воспитание у детей элементов экологического сознания, ценностных ориентаций в поведении и деятельности.</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Задачи обучения:</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1. Расширять и углублять представления детей о природе.</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2. Развивать у детей соответствующие содержанию знаний познавательные</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умения.</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3. Формировать умение ухаживать за живыми существами.</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4. Накапливать опыт гуманного отношения к растениям и животным.</w:t>
      </w:r>
    </w:p>
    <w:p w:rsidR="00B43EE1" w:rsidRPr="009422FC" w:rsidRDefault="00B43EE1" w:rsidP="00F41307">
      <w:pPr>
        <w:pStyle w:val="a4"/>
        <w:spacing w:after="0" w:line="240" w:lineRule="auto"/>
        <w:ind w:firstLine="708"/>
        <w:jc w:val="both"/>
        <w:rPr>
          <w:rFonts w:ascii="Times New Roman" w:hAnsi="Times New Roman" w:cs="Times New Roman"/>
          <w:sz w:val="28"/>
          <w:szCs w:val="28"/>
        </w:rPr>
      </w:pPr>
      <w:r w:rsidRPr="009422FC">
        <w:rPr>
          <w:rFonts w:ascii="Times New Roman" w:eastAsia="Arial" w:hAnsi="Times New Roman" w:cs="Times New Roman"/>
          <w:sz w:val="28"/>
          <w:szCs w:val="28"/>
        </w:rPr>
        <w:t xml:space="preserve">Курс содержит 37 занятий в год, приблизительно по четыре - пять занятий в месяц. Длительность занятия колеблется от </w:t>
      </w:r>
      <w:r w:rsidR="00A21630">
        <w:rPr>
          <w:rFonts w:ascii="Times New Roman" w:eastAsia="Arial" w:hAnsi="Times New Roman" w:cs="Times New Roman"/>
          <w:sz w:val="28"/>
          <w:szCs w:val="28"/>
        </w:rPr>
        <w:t>30 до 35</w:t>
      </w:r>
      <w:r w:rsidRPr="009422FC">
        <w:rPr>
          <w:rFonts w:ascii="Times New Roman" w:eastAsia="Arial" w:hAnsi="Times New Roman" w:cs="Times New Roman"/>
          <w:sz w:val="28"/>
          <w:szCs w:val="28"/>
        </w:rPr>
        <w:t>минут, согласно нормам СанПиН.</w:t>
      </w:r>
    </w:p>
    <w:p w:rsidR="00B43EE1" w:rsidRPr="009422FC" w:rsidRDefault="00B43EE1" w:rsidP="00F41307">
      <w:pPr>
        <w:pStyle w:val="a4"/>
        <w:spacing w:after="0" w:line="240" w:lineRule="auto"/>
        <w:ind w:firstLine="708"/>
        <w:rPr>
          <w:rFonts w:ascii="Times New Roman" w:hAnsi="Times New Roman" w:cs="Times New Roman"/>
          <w:sz w:val="28"/>
          <w:szCs w:val="28"/>
        </w:rPr>
      </w:pPr>
      <w:r w:rsidRPr="009422FC">
        <w:rPr>
          <w:rFonts w:ascii="Times New Roman" w:eastAsia="Arial" w:hAnsi="Times New Roman" w:cs="Times New Roman"/>
          <w:sz w:val="28"/>
          <w:szCs w:val="28"/>
        </w:rPr>
        <w:t>Решение экологических задач также осуществляется в повседневной деятельности детей с различным содержанием: социально-нравственным, художественным, изобразительным и т.д. В процессе обучения обязательным является использование материалов регионального компонента.</w:t>
      </w:r>
    </w:p>
    <w:tbl>
      <w:tblPr>
        <w:tblW w:w="10402" w:type="dxa"/>
        <w:tblInd w:w="-469"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2092"/>
        <w:gridCol w:w="8310"/>
      </w:tblGrid>
      <w:tr w:rsidR="00B43EE1" w:rsidRPr="009422FC" w:rsidTr="00A21630">
        <w:trPr>
          <w:cantSplit/>
          <w:trHeight w:val="1"/>
        </w:trPr>
        <w:tc>
          <w:tcPr>
            <w:tcW w:w="209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9422FC" w:rsidRDefault="00B43EE1" w:rsidP="00F41307">
            <w:pPr>
              <w:pStyle w:val="a4"/>
              <w:spacing w:after="0" w:line="240" w:lineRule="auto"/>
              <w:jc w:val="center"/>
              <w:rPr>
                <w:rFonts w:ascii="Times New Roman" w:hAnsi="Times New Roman" w:cs="Times New Roman"/>
                <w:sz w:val="28"/>
                <w:szCs w:val="28"/>
              </w:rPr>
            </w:pPr>
            <w:r w:rsidRPr="009422FC">
              <w:rPr>
                <w:rFonts w:ascii="Times New Roman" w:eastAsia="Arial" w:hAnsi="Times New Roman" w:cs="Times New Roman"/>
                <w:b/>
                <w:sz w:val="28"/>
                <w:szCs w:val="28"/>
              </w:rPr>
              <w:lastRenderedPageBreak/>
              <w:t>Природное окружение. Формирование целостного представления мира</w:t>
            </w:r>
          </w:p>
        </w:tc>
        <w:tc>
          <w:tcPr>
            <w:tcW w:w="831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Наблюдать с детьми явления природы. Помогать устанавливать причинно-следственные связи между природными явлениями.</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Углублять и конкретизировать представления об условиях жизни растений и животных; о том, что человек – часть природы.</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Учить правильно взаимодействовать с окружающим миром (вести себя так, чтобы на нанести вред природе и своему организму).</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Формировать умение заботиться о своём здоровье.</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Расширять и уточнять представления о растениях  (деревья, кустарники, травянистые растения; растения леса, луга, сада; лесные ягоды, грибы, комнатные растения).</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Познакомить с некоторыми способами вегетативного размножения комнатных растений: черенками, листьями, усами.</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Учить устанавливать связи между состоянием растения и условиями окружающей среды, выявлять причины происходящих изменений ( листья высохли – недостаточно воды и т.д.).</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Знакомить с дикими животными и их повадками. Учить называть некоторых животных, обитающих в ближайшей климатической зоне, нашей страны и других странах.</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Объяснять детям, что в природе нет вредных особей. Все существующие живые организмы нужны для поддержания природного равновесия. Формировать представления о зимующих и перелётных птицах.</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Закреплять умение находить и узнавать зимующих птиц: воробья, сороку, синицу, снегиря и.др.</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Рассказывать о помощи человека диким животным и  зимующим птицам. Учить применять полученные знания на практике.</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Систематизировать представления о домашних животных. Расширять представления о домашних птицах, характерных признаках, повадках; о том, как человек ухаживает за ними.</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Расширять представления об обитателях уголка природы (рыбы), особенностях их содержания; воспитывать ответственность за их содержание.</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Формировать умение заботиться об окружающей среде (группе, участке, цветнике и др.)</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Обобщать и систематизировать представления детей о временах года и частях суток.</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Развивать экологическое мышление в процессе проведения элементарных опытов. В доступной форме отвечать на вопросы детей, связанные с космосом, звёздами, луной, солнцем и т.д. Расширять знания детей о природе с учётом их интересов.        Обогащать представления детей о преобразовании человеком природы родного края.</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Формировать эстетическое отношение к окружающему миру. Поощрять стремление детей отражать свои впечатления в рисовании, лепке и аппликации; делиться впечатлениями об окружающем мире, полученными из различных источников (просмотр телепередач, экскурсии и др.).</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Учить укреплять здоровье с помощью солнца, воздуха, воды. Рассказывать о здоровом образе жизни, об основах безопасности жизнедеятельности.</w:t>
            </w:r>
          </w:p>
          <w:p w:rsidR="00B43EE1" w:rsidRPr="009422FC" w:rsidRDefault="00B43EE1" w:rsidP="00F41307">
            <w:pPr>
              <w:pStyle w:val="a4"/>
              <w:spacing w:after="0" w:line="240" w:lineRule="auto"/>
              <w:jc w:val="both"/>
              <w:rPr>
                <w:rFonts w:ascii="Times New Roman" w:hAnsi="Times New Roman" w:cs="Times New Roman"/>
                <w:sz w:val="28"/>
                <w:szCs w:val="28"/>
              </w:rPr>
            </w:pPr>
            <w:r w:rsidRPr="009422FC">
              <w:rPr>
                <w:rFonts w:ascii="Times New Roman" w:eastAsia="Arial" w:hAnsi="Times New Roman" w:cs="Times New Roman"/>
                <w:sz w:val="28"/>
                <w:szCs w:val="28"/>
              </w:rPr>
              <w:t>     Вырабатывать эмоционально-положительное отношение к окружающему миру.</w:t>
            </w:r>
          </w:p>
        </w:tc>
      </w:tr>
    </w:tbl>
    <w:p w:rsidR="00B43EE1" w:rsidRPr="001813D5" w:rsidRDefault="00B43EE1" w:rsidP="00F41307">
      <w:pPr>
        <w:pStyle w:val="a4"/>
        <w:spacing w:after="0" w:line="240" w:lineRule="auto"/>
        <w:jc w:val="center"/>
        <w:rPr>
          <w:sz w:val="28"/>
          <w:szCs w:val="28"/>
        </w:rPr>
      </w:pPr>
      <w:r w:rsidRPr="001813D5">
        <w:rPr>
          <w:rFonts w:ascii="Times New Roman" w:eastAsia="Arial" w:hAnsi="Times New Roman" w:cs="Arial"/>
          <w:b/>
          <w:sz w:val="28"/>
          <w:szCs w:val="28"/>
        </w:rPr>
        <w:lastRenderedPageBreak/>
        <w:t>Примерный тематический план по разделу «Природное окружение. Экологическое воспитание»</w:t>
      </w:r>
    </w:p>
    <w:tbl>
      <w:tblPr>
        <w:tblW w:w="16903" w:type="dxa"/>
        <w:tblInd w:w="-469"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279"/>
        <w:gridCol w:w="91"/>
        <w:gridCol w:w="491"/>
        <w:gridCol w:w="1742"/>
        <w:gridCol w:w="3888"/>
        <w:gridCol w:w="76"/>
        <w:gridCol w:w="2277"/>
        <w:gridCol w:w="2388"/>
        <w:gridCol w:w="2351"/>
        <w:gridCol w:w="2320"/>
      </w:tblGrid>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rPr>
              <w:t>месяц</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rPr>
              <w:t>кол-во НОД</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rPr>
              <w:t>Тема НОД</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rPr>
              <w:t>Программное содержание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rPr>
              <w:t>Название проекта</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u w:val="single"/>
              </w:rPr>
              <w:t>Сентябрь</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1-я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«Овощи, фрукты»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Закреплять знания детей об овощах и фруктах: где растут, как их убирают, как употребляют в пищу. Упражнять в употреблении глаголов действия; глаголов, связанных с уборкой урожая, способами обработки и приготовления овощей и фруктов. Закреплять умение согласовывать сущ. с прил.; учить составлять описательные рассказы.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Овощи, фрукты</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«Планета Земля»</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Расширять и обогащать знания детей о нашей планете. Воспитание любви к своей планете Земля.</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Ягоды</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«Путешествие пшенично-</w:t>
            </w:r>
          </w:p>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 xml:space="preserve">го колоска. </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Познакомить детей со злаковыми культурами, из которых выпекают белый и чёрный хлеб. Развивать умение различать растение по характерным признакам (строение колоска, цвет, количество зёрен). Познакомить с современной технологией изготовления хлеба и сравнить с тем, как его изготовляли раньше.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Злаки/ хлеб</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4-я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«Путь хлебного зёрнышка»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Уточнить и закрепить представления детей о выращивании хлеба. Воспитывать бережное отношение к хлебу, уважение к труду людей, участвующих в его выращивании и производстве. Развивать связную речь, обогащать словарь.</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Злаки/ хлеб</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u w:val="single"/>
              </w:rPr>
              <w:t>Октябрь</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1-я неделя</w:t>
            </w:r>
          </w:p>
          <w:p w:rsidR="00B43EE1" w:rsidRPr="0029084B" w:rsidRDefault="00B43EE1" w:rsidP="00F41307">
            <w:pPr>
              <w:pStyle w:val="a4"/>
              <w:spacing w:after="0" w:line="240" w:lineRule="auto"/>
              <w:jc w:val="center"/>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5</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«Золотая осень»</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Закрепить и уточнить знания детей об изменениях, которые происходят в природе ранней осенью; способствовать развитию познавательного интереса, учить выслушивать ответы детей и давать обоснованные дополнения. Упражнять в употреблении глаголов и прилагательных; учить логически мыслить, чётко формулировать свои ответы и составлять сложные предложения</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Осень</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lastRenderedPageBreak/>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«Грибы»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Закрепить понятия: съедобные и несъедобные грибы. Познакомить детей с названиями грибов; обратить их внимание на то, что грибы растут в определённых местах; рассказать о том, что можно приготовить из грибов, как их можно заготовить на зиму.</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597F6C" w:rsidP="00F41307">
            <w:pPr>
              <w:pStyle w:val="a4"/>
              <w:spacing w:after="0" w:line="240" w:lineRule="auto"/>
              <w:jc w:val="center"/>
              <w:rPr>
                <w:sz w:val="24"/>
                <w:szCs w:val="24"/>
              </w:rPr>
            </w:pPr>
            <w:r>
              <w:rPr>
                <w:rFonts w:ascii="Times New Roman" w:eastAsia="Arial" w:hAnsi="Times New Roman" w:cs="Arial"/>
                <w:sz w:val="24"/>
                <w:szCs w:val="24"/>
              </w:rPr>
              <w:t>Грибы/ несъедоб</w:t>
            </w:r>
            <w:r w:rsidR="00B43EE1" w:rsidRPr="0029084B">
              <w:rPr>
                <w:rFonts w:ascii="Times New Roman" w:eastAsia="Arial" w:hAnsi="Times New Roman" w:cs="Arial"/>
                <w:sz w:val="24"/>
                <w:szCs w:val="24"/>
              </w:rPr>
              <w:t>ные грибы</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«Деревья и кустарники»</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Воспитывать бережное отношение к природе. Уточнить и закрепить знания о деревьях и кустарниках. Упражнять в согласовании существительных с прилагат., существ. в родительном падеже множеств. числа.</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Растения осенью</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4-я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Поздняя осень</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Уточнить знания детей об изменениях, которые происходят в живой и неживой природе поздней осенью. Активизировать словарный запас, уточнить глагольный словарь в настоящем и прошедшем времени; развивать связную речь, умение чётко передавать свои мысли.</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Одежда и обувь осенью/ головные уборы</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5-я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«Рыбы»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Уточнять и закреплять знания детей о рыбах: строение, способ размножения, питание. Учить выделять характерные признаки различных рыб; классифицировать рыб (пресноводные, морские, аквариумные). Расширять речевой словарь.</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Рыбы и водоёмы/</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земноводные</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u w:val="single"/>
              </w:rPr>
              <w:t>Ноябрь</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1-я неделя</w:t>
            </w:r>
          </w:p>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 </w:t>
            </w:r>
          </w:p>
          <w:p w:rsidR="00B43EE1" w:rsidRPr="0029084B" w:rsidRDefault="00B43EE1" w:rsidP="00F41307">
            <w:pPr>
              <w:pStyle w:val="a4"/>
              <w:spacing w:after="0" w:line="240" w:lineRule="auto"/>
              <w:jc w:val="center"/>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«Перелётные птицы»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Дать детям общее представление о многообразии перелётных птиц, уточнить названия часто встречающихся перелётных птиц, их особенности, выделить существенные различия; закрепить представления о пользе птиц. Упражнять в употреблении приставочных глаголов.</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Моя семья/ мои друзья</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«Человек – часть природы.»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Объяснить детям взаимосвязь человека и природы (человек – воздух, человек – вода), условия выживания человека. Воспитывать любовь и бережное отношение к природе.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Я- человек/ моё здоровье</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«Природа и человек»</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Объяснить детям, как природа влияет на здоровье человека. Расширять знания детей.</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Мои игрушки</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lastRenderedPageBreak/>
              <w:t>4-я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«Комнатные растения»</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Закреплять знания детей о комнатных растениях: названия, внешний вид, строение, способы ухода, виды размножения.</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Посуда/ продукты питания</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u w:val="single"/>
              </w:rPr>
              <w:t>Декабрь  </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1-я неделя</w:t>
            </w:r>
          </w:p>
          <w:p w:rsidR="00B43EE1" w:rsidRPr="0029084B" w:rsidRDefault="00B43EE1" w:rsidP="00F41307">
            <w:pPr>
              <w:pStyle w:val="a4"/>
              <w:spacing w:after="0" w:line="240" w:lineRule="auto"/>
              <w:jc w:val="center"/>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«Волшебные снежинки»</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Рассказать о неповторимости каждой снежинки, рассмотреть фото снежинок, увеличенных через электронный микроскоп. Закрепить у детей знания основных свойств снега (цвет, состояние в разную погоду, способность сохранять тепло, очищать воздух, таять в помещении), дать представление о том, где и как рождается снег.</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Спорт</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«Зимующие птицы»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Закрепить и уточнить представления детей о зимующих птицах. Подвести к раскрытию связей между внешним видом птиц и их питанием, движением и образом жизни. Воспитывать любовь к птицам, желание помогать им. Упражнять в употреблении сложных прилагательных, антонимов, притяжательных прилагательных; в согласовании существительных с местоимениями. Расширять словарный запас.</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Зимующие птицы</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«Зима»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Расширять представления детей о сезонных изменениях в живой и неживой природе. Способствовать развитию познавательного интереса. Учить детей внимательно выслушивать ответы друг друга и давать обоснованные дополнения; логически мыслить, чётко формулировать свои ответы и давать их в грамматически правильной форме.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Зима</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4-я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Экскурсия в зимний парк</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Формировать представления детей о парке как сообществе растений и животных, обитающих на одной территории. Показать многоярусность парка (деревья, кусты, травы). Сравнить экосистемы «парк» и «лес»( что общего, чем отличаются). Воспитывать у детей познавательный интерес к природе, развивать чуткость к восприятию зимнего пейзажа.</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Зимние забавы/ Новый год</w:t>
            </w:r>
          </w:p>
        </w:tc>
      </w:tr>
      <w:tr w:rsidR="00B43EE1" w:rsidRPr="0029084B" w:rsidTr="009422FC">
        <w:trPr>
          <w:gridAfter w:val="3"/>
          <w:wAfter w:w="7059" w:type="dxa"/>
          <w:cantSplit/>
          <w:trHeight w:val="75"/>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u w:val="single"/>
              </w:rPr>
              <w:t>Январь</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1-я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каникулы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lastRenderedPageBreak/>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«Домашние животные»</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Закреплять знания детей о домашних животных; особенности их внешнего вида, чем питаются, как передвигаются, какую пользу приносят людям. Упражнять в составлении описательных рассказов.</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Домашние животные</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«Домашние птицы»</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Расширять представления о домашних птицах и их птенцах (особенности поведения, передвижения; что едят, какую пользу приносят людям). Учить выделять и называть отличительные особенности внешнего вида домашних птиц. Развивать связную речь, обогащать словарь.</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Домашние птицы</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4-я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«Дикие животные»</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Закреплять знания детей о диких животных, обитающих  (волк, лиса, ёж, заяц, лось, медведь, белка), их внешнем виде, повадках, условиях обитания. Упражнять в составлении рассказов о жизни диких животных. Учить детей согласовывать сущ., прил., глаголы и числительные в речи.</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Животные родного края</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u w:val="single"/>
              </w:rPr>
              <w:t>Февраль</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1-я неделя</w:t>
            </w:r>
          </w:p>
          <w:p w:rsidR="00B43EE1" w:rsidRPr="0029084B" w:rsidRDefault="00B43EE1" w:rsidP="00F41307">
            <w:pPr>
              <w:pStyle w:val="a4"/>
              <w:spacing w:after="0" w:line="240" w:lineRule="auto"/>
              <w:jc w:val="center"/>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«Животные жарких стран»</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Уточнить представления детей о животных жарких стран: внешний вид, характерные особенности. Упражнять в образовании сложных слов, притяжательных прилагательных, в подборе существительных к прилагательным, в образовании приставочных глаголов.</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Животные жарких стран. животные Севера</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«Животные Севера»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Уточнять и расширять знания детей о животных Севера: характерном внешнем виде, повадках, питании, детёнышах. Активизировать в речи прилагательные и глаголы.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Части суток</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«Чистый город»</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Формировать у детей основы экологически грамотного поведения на основе понимания закономерностей природы. Расширять кругозор детей. Воспитывать любовь к родному городу, активно принимать участие, чтобы город был чистым, какой вклад можем внести для этого.</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Мой город. Моя Родина</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4-я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Наша Армия</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u w:val="single"/>
              </w:rPr>
              <w:lastRenderedPageBreak/>
              <w:t>Март</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1-я неделя</w:t>
            </w:r>
          </w:p>
          <w:p w:rsidR="00B43EE1" w:rsidRPr="0029084B" w:rsidRDefault="00B43EE1" w:rsidP="00F41307">
            <w:pPr>
              <w:pStyle w:val="a4"/>
              <w:spacing w:after="0" w:line="240" w:lineRule="auto"/>
              <w:jc w:val="center"/>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«Ранняя весна»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Вспомнить приметы ранней весны, развивать связную речь, продолжать учить составлять описательный рассказ по картине. Закрепить у детей представление о весенних изменениях в природе (день удлиняется, ночь короче, солнце греет, снег стал рыхлым, тёмным, появились сосульки, оттепели, первые лужи). Сравнивать погоду зимой и в начале весны.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Мамочка моя</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«Весна»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Уточнить знания детей о последовательности весенних изменений в природе (нарастание продолжительности дня, повышение температуры, рост и развитие растений, изменений в жизни животных). Учить детей устанавливать связи между изменениями в неживой природе и в жизни растений. Активизировать употребление в речи глаголов, лексических единиц по теме.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Мебель/Бытовые приборы</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«Разговор в лесу»</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Познакомить с творчеством Ирины Петровны Токмаковой; развивать экологические знания, словарный запас.</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Весна. Растения весной</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4-я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«Огонь»</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Продолжать развивать познавательный интерес. Учить детей наблюдать, делать выводы и обосновывать их. Учить выражать свои чувства и ощущения. Развивать любознательность.</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Профессии</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b/>
                <w:sz w:val="24"/>
                <w:szCs w:val="24"/>
                <w:u w:val="single"/>
              </w:rPr>
              <w:t>Апрель</w:t>
            </w:r>
          </w:p>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1-я неделя</w:t>
            </w:r>
          </w:p>
          <w:p w:rsidR="00B43EE1" w:rsidRPr="0029084B" w:rsidRDefault="00B43EE1" w:rsidP="00F41307">
            <w:pPr>
              <w:pStyle w:val="a4"/>
              <w:spacing w:after="0" w:line="240" w:lineRule="auto"/>
              <w:jc w:val="center"/>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«Вода»</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Познакомить со свойствами воды. Продолжать развивать познавательный интерес. Воспитывать любовь к природе. Учить пытаться объяснять простейшие опыты. Вызвать у детей зрительные образы стихии воды.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Транспорт (наземный,водный)</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«Солнце- хозяин дня и ночи»</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Дать детям представление о вращении Земли вокруг Солнца и вокруг своей оси; сформировать знания о сменяемости дня и ночи (на основе опыта с глобусом и настольной лампой); интерес к познанию окружающего мира.</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ind w:left="108"/>
              <w:rPr>
                <w:sz w:val="24"/>
                <w:szCs w:val="24"/>
              </w:rPr>
            </w:pPr>
            <w:r w:rsidRPr="0029084B">
              <w:rPr>
                <w:rFonts w:ascii="Times New Roman" w:eastAsia="Arial" w:hAnsi="Times New Roman" w:cs="Arial"/>
                <w:sz w:val="24"/>
                <w:szCs w:val="24"/>
              </w:rPr>
              <w:t>Космос</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jc w:val="center"/>
              <w:rPr>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hAnsi="Times New Roman" w:cs="Arial"/>
                <w:sz w:val="24"/>
                <w:szCs w:val="24"/>
              </w:rPr>
              <w:t>Мониторинг результатов освоения детьми программы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ind w:left="108"/>
              <w:rPr>
                <w:sz w:val="24"/>
                <w:szCs w:val="24"/>
              </w:rPr>
            </w:pP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4-я неделя</w:t>
            </w: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hAnsi="Times New Roman" w:cs="Arial"/>
                <w:sz w:val="24"/>
                <w:szCs w:val="24"/>
              </w:rPr>
              <w:t>Мониторинг результатов освоения детьми программы</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b/>
                <w:sz w:val="24"/>
                <w:szCs w:val="24"/>
                <w:u w:val="single"/>
              </w:rPr>
              <w:lastRenderedPageBreak/>
              <w:t>Май</w:t>
            </w:r>
          </w:p>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1-я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4</w:t>
            </w: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Экскурсия в весенний парк</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Познакомить детей с весенними явлениями в природе: ослепительно сияет солнце, у деревьев начинается сокодвижение, зацветают раноцветущие деревья- верба.  Научить детей наблюдать, анализировать, сравнивать, делать выводы о некоторых взаимосвязях (сильно греет солнце- стало теплее, зацветают деревья, появляются цветы, насекомые, прилетают птицы). Воспитывать любовь и бережное отношение к природе.</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День Победы</w:t>
            </w:r>
          </w:p>
        </w:tc>
      </w:tr>
      <w:tr w:rsidR="00B43EE1" w:rsidRPr="0029084B" w:rsidTr="009422FC">
        <w:trPr>
          <w:gridAfter w:val="3"/>
          <w:wAfter w:w="7059" w:type="dxa"/>
          <w:cantSplit/>
          <w:trHeight w:val="1"/>
        </w:trPr>
        <w:tc>
          <w:tcPr>
            <w:tcW w:w="127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2-я неделя</w:t>
            </w:r>
          </w:p>
          <w:p w:rsidR="00B43EE1" w:rsidRPr="0029084B" w:rsidRDefault="00B43EE1" w:rsidP="00F41307">
            <w:pPr>
              <w:pStyle w:val="a4"/>
              <w:spacing w:after="0" w:line="240" w:lineRule="auto"/>
              <w:rPr>
                <w:sz w:val="24"/>
                <w:szCs w:val="24"/>
              </w:rPr>
            </w:pPr>
          </w:p>
        </w:tc>
        <w:tc>
          <w:tcPr>
            <w:tcW w:w="582"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«Воздух»</w:t>
            </w:r>
          </w:p>
        </w:tc>
        <w:tc>
          <w:tcPr>
            <w:tcW w:w="388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Показать значимость воздуха на земле, для чего необходим нам воздух. Познакомить со свойствами воздуха: невидим, не имеет запаха, цвета, но по воздуху распространяются любые запахи. Учить детей подбирать ряд прилагательных. Развивать познавательный интерес.</w:t>
            </w:r>
          </w:p>
        </w:tc>
        <w:tc>
          <w:tcPr>
            <w:tcW w:w="2353"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Транспорт (воздушный, космический)</w:t>
            </w:r>
          </w:p>
        </w:tc>
      </w:tr>
      <w:tr w:rsidR="00B43EE1" w:rsidRPr="001813D5" w:rsidTr="00A21630">
        <w:trPr>
          <w:cantSplit/>
          <w:trHeight w:val="674"/>
        </w:trPr>
        <w:tc>
          <w:tcPr>
            <w:tcW w:w="1370"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rFonts w:ascii="Times New Roman" w:eastAsia="Arial" w:hAnsi="Times New Roman" w:cs="Arial"/>
                <w:sz w:val="24"/>
                <w:szCs w:val="24"/>
              </w:rPr>
            </w:pPr>
            <w:r w:rsidRPr="0029084B">
              <w:rPr>
                <w:rFonts w:ascii="Times New Roman" w:eastAsia="Arial" w:hAnsi="Times New Roman" w:cs="Arial"/>
                <w:sz w:val="24"/>
                <w:szCs w:val="24"/>
              </w:rPr>
              <w:t>3-я неделя</w:t>
            </w:r>
          </w:p>
          <w:p w:rsidR="00B43EE1" w:rsidRPr="0029084B" w:rsidRDefault="00B43EE1" w:rsidP="00F41307">
            <w:pPr>
              <w:pStyle w:val="a4"/>
              <w:spacing w:after="0" w:line="240" w:lineRule="auto"/>
              <w:rPr>
                <w:rFonts w:ascii="Times New Roman" w:eastAsia="Arial" w:hAnsi="Times New Roman" w:cs="Arial"/>
                <w:sz w:val="24"/>
                <w:szCs w:val="24"/>
              </w:rPr>
            </w:pPr>
          </w:p>
          <w:p w:rsidR="00B43EE1" w:rsidRPr="0029084B" w:rsidRDefault="00B43EE1" w:rsidP="00F41307">
            <w:pPr>
              <w:pStyle w:val="a4"/>
              <w:spacing w:after="0" w:line="240" w:lineRule="auto"/>
              <w:rPr>
                <w:rFonts w:ascii="Times New Roman" w:eastAsia="Arial" w:hAnsi="Times New Roman" w:cs="Arial"/>
                <w:sz w:val="24"/>
                <w:szCs w:val="24"/>
              </w:rPr>
            </w:pPr>
          </w:p>
          <w:p w:rsidR="00B43EE1" w:rsidRPr="0029084B" w:rsidRDefault="00B43EE1" w:rsidP="00F41307">
            <w:pPr>
              <w:pStyle w:val="a4"/>
              <w:spacing w:after="0" w:line="240" w:lineRule="auto"/>
              <w:rPr>
                <w:rFonts w:ascii="Times New Roman" w:eastAsia="Arial" w:hAnsi="Times New Roman" w:cs="Arial"/>
                <w:sz w:val="24"/>
                <w:szCs w:val="24"/>
              </w:rPr>
            </w:pPr>
          </w:p>
          <w:p w:rsidR="00B43EE1" w:rsidRPr="0029084B" w:rsidRDefault="00B43EE1" w:rsidP="00F41307">
            <w:pPr>
              <w:pStyle w:val="a4"/>
              <w:spacing w:after="0" w:line="240" w:lineRule="auto"/>
              <w:rPr>
                <w:rFonts w:ascii="Times New Roman" w:eastAsia="Arial" w:hAnsi="Times New Roman" w:cs="Arial"/>
                <w:sz w:val="24"/>
                <w:szCs w:val="24"/>
              </w:rPr>
            </w:pPr>
          </w:p>
          <w:p w:rsidR="00B43EE1" w:rsidRPr="0029084B" w:rsidRDefault="00B43EE1" w:rsidP="00F41307">
            <w:pPr>
              <w:pStyle w:val="a4"/>
              <w:spacing w:after="0" w:line="240" w:lineRule="auto"/>
              <w:rPr>
                <w:rFonts w:ascii="Times New Roman" w:eastAsia="Arial" w:hAnsi="Times New Roman" w:cs="Arial"/>
                <w:sz w:val="24"/>
                <w:szCs w:val="24"/>
              </w:rPr>
            </w:pPr>
          </w:p>
          <w:p w:rsidR="00B43EE1" w:rsidRPr="0029084B" w:rsidRDefault="00B43EE1" w:rsidP="00F41307">
            <w:pPr>
              <w:pStyle w:val="a4"/>
              <w:spacing w:after="0" w:line="240" w:lineRule="auto"/>
              <w:rPr>
                <w:sz w:val="24"/>
                <w:szCs w:val="24"/>
              </w:rPr>
            </w:pPr>
          </w:p>
          <w:p w:rsidR="00B43EE1" w:rsidRPr="0029084B" w:rsidRDefault="00B43EE1" w:rsidP="00F41307">
            <w:pPr>
              <w:pStyle w:val="a4"/>
              <w:spacing w:after="0" w:line="240" w:lineRule="auto"/>
              <w:rPr>
                <w:sz w:val="24"/>
                <w:szCs w:val="24"/>
              </w:rPr>
            </w:pPr>
          </w:p>
        </w:tc>
        <w:tc>
          <w:tcPr>
            <w:tcW w:w="49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174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r w:rsidRPr="0029084B">
              <w:rPr>
                <w:rFonts w:ascii="Times New Roman" w:eastAsia="Arial" w:hAnsi="Times New Roman" w:cs="Arial"/>
                <w:sz w:val="24"/>
                <w:szCs w:val="24"/>
              </w:rPr>
              <w:t>«Насекомые»</w:t>
            </w:r>
          </w:p>
        </w:tc>
        <w:tc>
          <w:tcPr>
            <w:tcW w:w="396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22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B43EE1" w:rsidRPr="0029084B" w:rsidRDefault="00B43EE1" w:rsidP="00F41307">
            <w:pPr>
              <w:pStyle w:val="a4"/>
              <w:spacing w:after="0" w:line="240" w:lineRule="auto"/>
              <w:rPr>
                <w:sz w:val="24"/>
                <w:szCs w:val="24"/>
              </w:rPr>
            </w:pPr>
          </w:p>
        </w:tc>
        <w:tc>
          <w:tcPr>
            <w:tcW w:w="2388" w:type="dxa"/>
            <w:tcBorders>
              <w:bottom w:val="nil"/>
            </w:tcBorders>
          </w:tcPr>
          <w:p w:rsidR="00B43EE1" w:rsidRPr="001813D5" w:rsidRDefault="00B43EE1" w:rsidP="00F41307">
            <w:pPr>
              <w:pStyle w:val="a4"/>
              <w:spacing w:after="0" w:line="240" w:lineRule="auto"/>
              <w:rPr>
                <w:sz w:val="28"/>
                <w:szCs w:val="28"/>
              </w:rPr>
            </w:pPr>
          </w:p>
        </w:tc>
        <w:tc>
          <w:tcPr>
            <w:tcW w:w="2351" w:type="dxa"/>
          </w:tcPr>
          <w:p w:rsidR="00B43EE1" w:rsidRPr="001813D5" w:rsidRDefault="00B43EE1" w:rsidP="00F41307">
            <w:pPr>
              <w:pStyle w:val="a4"/>
              <w:spacing w:after="0" w:line="240" w:lineRule="auto"/>
              <w:rPr>
                <w:sz w:val="28"/>
                <w:szCs w:val="28"/>
              </w:rPr>
            </w:pPr>
            <w:r w:rsidRPr="001813D5">
              <w:rPr>
                <w:rFonts w:ascii="Times New Roman" w:eastAsia="Arial" w:hAnsi="Times New Roman" w:cs="Arial"/>
                <w:sz w:val="28"/>
                <w:szCs w:val="28"/>
              </w:rPr>
              <w:t>Закреплять и систематизировать знания детей о садовых и полевых цветах. Уточнить из каких частей состоит цветок: стебель, корень, листья, соцветия; как размножаются цветы; почему необходимо беречь цветы и какую роль они играют в природе.</w:t>
            </w:r>
          </w:p>
        </w:tc>
        <w:tc>
          <w:tcPr>
            <w:tcW w:w="2320" w:type="dxa"/>
          </w:tcPr>
          <w:p w:rsidR="00B43EE1" w:rsidRPr="001813D5" w:rsidRDefault="00B43EE1" w:rsidP="00F41307">
            <w:pPr>
              <w:pStyle w:val="a4"/>
              <w:spacing w:after="0" w:line="240" w:lineRule="auto"/>
              <w:rPr>
                <w:sz w:val="28"/>
                <w:szCs w:val="28"/>
              </w:rPr>
            </w:pPr>
            <w:r w:rsidRPr="001813D5">
              <w:rPr>
                <w:rFonts w:ascii="Times New Roman" w:eastAsia="Arial" w:hAnsi="Times New Roman" w:cs="Arial"/>
                <w:sz w:val="28"/>
                <w:szCs w:val="28"/>
              </w:rPr>
              <w:t>Детский сад</w:t>
            </w:r>
          </w:p>
        </w:tc>
      </w:tr>
    </w:tbl>
    <w:p w:rsidR="00EF4711" w:rsidRDefault="00EF4711" w:rsidP="00EF4711">
      <w:pPr>
        <w:pStyle w:val="a4"/>
        <w:spacing w:after="0" w:line="240" w:lineRule="auto"/>
        <w:jc w:val="center"/>
        <w:rPr>
          <w:rFonts w:ascii="Times New Roman" w:hAnsi="Times New Roman" w:cs="Times New Roman"/>
          <w:sz w:val="28"/>
          <w:szCs w:val="28"/>
        </w:rPr>
      </w:pPr>
    </w:p>
    <w:p w:rsidR="00EF4711" w:rsidRPr="006E0C6F" w:rsidRDefault="00EF4711" w:rsidP="00EF4711">
      <w:pPr>
        <w:pStyle w:val="a4"/>
        <w:spacing w:after="0" w:line="240" w:lineRule="auto"/>
        <w:jc w:val="center"/>
        <w:rPr>
          <w:rFonts w:ascii="Times New Roman" w:hAnsi="Times New Roman" w:cs="Times New Roman"/>
          <w:sz w:val="28"/>
          <w:szCs w:val="28"/>
        </w:rPr>
      </w:pPr>
      <w:r w:rsidRPr="006E0C6F">
        <w:rPr>
          <w:rFonts w:ascii="Times New Roman" w:hAnsi="Times New Roman" w:cs="Times New Roman"/>
          <w:sz w:val="28"/>
          <w:szCs w:val="28"/>
        </w:rPr>
        <w:t>Тематический план по разделу «ФЦКМ»</w:t>
      </w:r>
    </w:p>
    <w:tbl>
      <w:tblPr>
        <w:tblpPr w:leftFromText="180" w:rightFromText="180" w:vertAnchor="text" w:horzAnchor="page" w:tblpXSpec="center" w:tblpY="103"/>
        <w:tblW w:w="10358" w:type="dxa"/>
        <w:jc w:val="center"/>
        <w:tblBorders>
          <w:top w:val="single" w:sz="8" w:space="0" w:color="000001"/>
          <w:left w:val="single" w:sz="8" w:space="0" w:color="000001"/>
          <w:bottom w:val="single" w:sz="8" w:space="0" w:color="000001"/>
          <w:right w:val="single" w:sz="8" w:space="0" w:color="000001"/>
        </w:tblBorders>
        <w:tblLayout w:type="fixed"/>
        <w:tblCellMar>
          <w:left w:w="10" w:type="dxa"/>
          <w:right w:w="10" w:type="dxa"/>
        </w:tblCellMar>
        <w:tblLook w:val="0000"/>
      </w:tblPr>
      <w:tblGrid>
        <w:gridCol w:w="1559"/>
        <w:gridCol w:w="1266"/>
        <w:gridCol w:w="28"/>
        <w:gridCol w:w="1977"/>
        <w:gridCol w:w="4090"/>
        <w:gridCol w:w="1276"/>
        <w:gridCol w:w="162"/>
      </w:tblGrid>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rPr>
              <w:t>месяц</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rPr>
              <w:t>кол-во НОД</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rPr>
              <w:t>Тема НОД</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rPr>
              <w:t>Программное содержание</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rPr>
              <w:t>Название проекта</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Сентябрь</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w:t>
            </w:r>
            <w:r w:rsidRPr="00265B72">
              <w:rPr>
                <w:rFonts w:ascii="Times New Roman" w:eastAsia="Arial" w:hAnsi="Times New Roman" w:cs="Times New Roman"/>
                <w:sz w:val="24"/>
                <w:szCs w:val="24"/>
              </w:rPr>
              <w:t>Что такое детский сад</w:t>
            </w:r>
            <w:r>
              <w:rPr>
                <w:rFonts w:ascii="Times New Roman" w:eastAsia="Arial" w:hAnsi="Times New Roman" w:cs="Times New Roman"/>
                <w:sz w:val="24"/>
                <w:szCs w:val="24"/>
              </w:rPr>
              <w:t>»</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Уточнить знание о названии группы, труде людей работающих в дет. Саду. Закрепить представление о деятельности детей в дет.саду. Уточнить правила поведения на занятиях.</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lastRenderedPageBreak/>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«Мы едим полезные продукты</w:t>
            </w:r>
            <w:r w:rsidRPr="00265B72">
              <w:rPr>
                <w:rFonts w:ascii="Times New Roman" w:eastAsia="Arial" w:hAnsi="Times New Roman" w:cs="Times New Roman"/>
                <w:sz w:val="24"/>
                <w:szCs w:val="24"/>
              </w:rPr>
              <w:t>»</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Уточнить знания о полезных продуктах, их значении для здоровья человека и хорошего настроения.</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Pr>
                <w:rFonts w:ascii="Times New Roman" w:eastAsia="Arial" w:hAnsi="Times New Roman" w:cs="Times New Roman"/>
                <w:sz w:val="24"/>
                <w:szCs w:val="24"/>
              </w:rPr>
              <w:t>«Э</w:t>
            </w:r>
            <w:r w:rsidRPr="00265B72">
              <w:rPr>
                <w:rFonts w:ascii="Times New Roman" w:eastAsia="Arial" w:hAnsi="Times New Roman" w:cs="Times New Roman"/>
                <w:sz w:val="24"/>
                <w:szCs w:val="24"/>
              </w:rPr>
              <w:t>кскурсия на кухню»</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.Продолжать знакомить с трудом повара в дет.саду .Воспитывать уважение к труду работников кухни.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Экскурсия в прачечную дет. сада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Познакомить с трудом работников прачечной. Воспитывать желание облегчить их труд..</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Октябрь</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«Что такое осень»</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.Закреплять знания об осенних явлениях природы. Дать представление о необходимости одеваться по погоде, чтобы не заболеть.</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Осень</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«Дары осени»</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Закреплять знания об овощах, фруктах, грибах. Уточнить представление о пользе овощей и фруктов для здоровья.</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eastAsia="Arial" w:hAnsi="Times New Roman" w:cs="Times New Roman"/>
                <w:sz w:val="24"/>
                <w:szCs w:val="24"/>
              </w:rPr>
            </w:pPr>
            <w:r w:rsidRPr="00265B72">
              <w:rPr>
                <w:rFonts w:ascii="Times New Roman" w:eastAsia="Arial" w:hAnsi="Times New Roman" w:cs="Times New Roman"/>
                <w:sz w:val="24"/>
                <w:szCs w:val="24"/>
              </w:rPr>
              <w:t>Растения</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осенью</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«осенние витамины»</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Рассказать о пользе витаминов и их значении для здоровья человека. Уточнить знания о полезных продуктах.</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eastAsia="Arial" w:hAnsi="Times New Roman" w:cs="Times New Roman"/>
                <w:sz w:val="24"/>
                <w:szCs w:val="24"/>
              </w:rPr>
            </w:pPr>
            <w:r w:rsidRPr="00265B72">
              <w:rPr>
                <w:rFonts w:ascii="Times New Roman" w:eastAsia="Arial" w:hAnsi="Times New Roman" w:cs="Times New Roman"/>
                <w:sz w:val="24"/>
                <w:szCs w:val="24"/>
              </w:rPr>
              <w:t>Полезные</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продукты</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«Что бывает осенью»</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Систематизировать знания об осени, ее периодах, подготовке растений и животных к зиме.</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Явления</w:t>
            </w:r>
          </w:p>
          <w:p w:rsidR="00EF4711"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природы</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осенью</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Ноябрь</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«Домашние животные»</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Познакомить с особенностями поведения домашних животных (коза, Овца, домашние птицы). Упражнять  в произнесении звукоподражания с разной высотой голоса.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«Зоопарк»</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Закрепить знания о животных жарких стран.</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«Животные средней полосы»</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.Закрепить представление о диких животных наших лесов: внешний вид, повадки, питание, способы передвижения.</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«какие еще бывают животные»</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Дать представление о лягушке, ящерице, черепахе: внешний вид, способ передвижения, повадки. Побуждать  не бояться животных, но и не трогать их без необходимости.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Рептилии</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Декабрь</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«Что бывает зимой»</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Уточнить знания о зимних явлениях</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Зима</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Как зимуют растения на улице и дома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Закреплять знания о комнатных растениях уголка природы, правила ухода за ними. Дать первоначальное представление о зимнем покое деревьев и кустарников.</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Что мы знаем о зиме</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Обобщить представление о зимних явлениях природы. Учить подбирать определения к словам «снежной» тематики.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Зима</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lastRenderedPageBreak/>
              <w:t>4-я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«Зимние забавы детей»</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Расширить представление о зимних видах спорта; активизировать глагольную лексику; развивать вербальную память на основе упражнений в запоминании.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eastAsia="Arial" w:hAnsi="Times New Roman" w:cs="Times New Roman"/>
                <w:sz w:val="24"/>
                <w:szCs w:val="24"/>
              </w:rPr>
            </w:pPr>
            <w:r w:rsidRPr="00265B72">
              <w:rPr>
                <w:rFonts w:ascii="Times New Roman" w:eastAsia="Arial" w:hAnsi="Times New Roman" w:cs="Times New Roman"/>
                <w:sz w:val="24"/>
                <w:szCs w:val="24"/>
              </w:rPr>
              <w:t>Зимние</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забавы</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Январь</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Каникулы</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«Какая бывает посуда»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Учить различать и называть   предметы посулы, группировать и обьединять предметы по сходным признакам, находить сходство и различия между предметами. Воспитывать бережное отношение к предметам, сделанными людьми.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посуда</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«Металл. Свойства металлов».</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Познакомить с материалом – металлом. Дать понятие о том, какие металлы существуют, и какими свойствами обладают.</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054A6A" w:rsidRDefault="00EF4711" w:rsidP="008B4EA5">
            <w:pPr>
              <w:pStyle w:val="a4"/>
              <w:spacing w:after="0" w:line="240" w:lineRule="auto"/>
              <w:jc w:val="center"/>
              <w:rPr>
                <w:rFonts w:ascii="Times New Roman" w:hAnsi="Times New Roman" w:cs="Times New Roman"/>
                <w:sz w:val="28"/>
                <w:szCs w:val="28"/>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«Естественн ые материалы: камень, песок.»</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Познакомить с естественными материалами: камнем и песком. Дать представления о различных породах камней, в каких отраслях используются человеком.</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054A6A" w:rsidRDefault="00EF4711" w:rsidP="008B4EA5">
            <w:pPr>
              <w:pStyle w:val="a4"/>
              <w:spacing w:after="0" w:line="240" w:lineRule="auto"/>
              <w:jc w:val="center"/>
              <w:rPr>
                <w:rFonts w:ascii="Times New Roman" w:hAnsi="Times New Roman" w:cs="Times New Roman"/>
                <w:sz w:val="28"/>
                <w:szCs w:val="28"/>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Февраль</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«Искусственные материалы: бетон, резина, пластмасса»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Познакомить с искусственными материалами бетоном, резиной и пластмассой и способами их изготовления. Перечислить свойства материалов, опираясь на опытно-экспериментальную деятельность</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054A6A" w:rsidRDefault="00EF4711" w:rsidP="008B4EA5">
            <w:pPr>
              <w:pStyle w:val="a4"/>
              <w:spacing w:after="0" w:line="240" w:lineRule="auto"/>
              <w:jc w:val="center"/>
              <w:rPr>
                <w:rFonts w:ascii="Times New Roman" w:hAnsi="Times New Roman" w:cs="Times New Roman"/>
                <w:sz w:val="28"/>
                <w:szCs w:val="28"/>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Нам на улице не страшно»</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.Расширять представление об элементарных правилах поведения на улице, правилах дорожного движения и сигналах светофора. Упражнять в действиях пешеходов и водителей на сигнал светофора.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hAnsi="Times New Roman" w:cs="Times New Roman"/>
                <w:sz w:val="24"/>
                <w:szCs w:val="24"/>
              </w:rPr>
              <w:t>ПДД</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eastAsia="Arial" w:hAnsi="Times New Roman" w:cs="Times New Roman"/>
                <w:sz w:val="24"/>
                <w:szCs w:val="24"/>
              </w:rPr>
            </w:pPr>
            <w:r w:rsidRPr="00265B72">
              <w:rPr>
                <w:rFonts w:ascii="Times New Roman" w:eastAsia="Arial" w:hAnsi="Times New Roman" w:cs="Times New Roman"/>
                <w:sz w:val="24"/>
                <w:szCs w:val="24"/>
              </w:rPr>
              <w:t>«врачи –наши помощники</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Закреплять представление о труде врача. Воспитывать уважение к людям , которые заботятся нашем здоровье.</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eastAsia="Arial" w:hAnsi="Times New Roman" w:cs="Times New Roman"/>
                <w:sz w:val="24"/>
                <w:szCs w:val="24"/>
              </w:rPr>
              <w:t>Больница</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«День защитника</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Отечества»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Уточнять и обобщать знания детей о Российской армии, воспитывать уважение к солдатам и офицерам; приучать чтить память павших бойцов.</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eastAsia="Arial" w:hAnsi="Times New Roman" w:cs="Times New Roman"/>
                <w:sz w:val="24"/>
                <w:szCs w:val="24"/>
              </w:rPr>
            </w:pPr>
            <w:r w:rsidRPr="0029084B">
              <w:rPr>
                <w:rFonts w:ascii="Times New Roman" w:eastAsia="Arial" w:hAnsi="Times New Roman" w:cs="Times New Roman"/>
                <w:sz w:val="24"/>
                <w:szCs w:val="24"/>
              </w:rPr>
              <w:t>Наша</w:t>
            </w:r>
          </w:p>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eastAsia="Arial" w:hAnsi="Times New Roman" w:cs="Times New Roman"/>
                <w:sz w:val="24"/>
                <w:szCs w:val="24"/>
              </w:rPr>
              <w:t>Армия</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Март</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«Международный женский день»</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Воспитывать любовь и уважение к маме, бабушке, сёстрам; желание помогать им. Упражнять в образовании наречий из прилагательных, глаголов и прилагательных. Учить составлять небольшие рассказы на основе личного опыта.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eastAsia="Arial" w:hAnsi="Times New Roman" w:cs="Times New Roman"/>
                <w:sz w:val="24"/>
                <w:szCs w:val="24"/>
              </w:rPr>
            </w:pPr>
            <w:r w:rsidRPr="0029084B">
              <w:rPr>
                <w:rFonts w:ascii="Times New Roman" w:eastAsia="Arial" w:hAnsi="Times New Roman" w:cs="Times New Roman"/>
                <w:sz w:val="24"/>
                <w:szCs w:val="24"/>
              </w:rPr>
              <w:t>Мамочка</w:t>
            </w:r>
          </w:p>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eastAsia="Arial" w:hAnsi="Times New Roman" w:cs="Times New Roman"/>
                <w:sz w:val="24"/>
                <w:szCs w:val="24"/>
              </w:rPr>
              <w:t>моя</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lastRenderedPageBreak/>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«Моя семья»</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Закрепить знания о ближайших родственниках, об обязанностях ребенка по дому. Обогащать представление: семья- это все кто живет вместе с ребенком. Воспитывать чувство любви заботится  о всех членах семьи..</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eastAsia="Arial" w:hAnsi="Times New Roman" w:cs="Times New Roman"/>
                <w:sz w:val="24"/>
                <w:szCs w:val="24"/>
              </w:rPr>
            </w:pPr>
          </w:p>
          <w:p w:rsidR="00EF4711" w:rsidRDefault="00EF4711" w:rsidP="008B4EA5">
            <w:pPr>
              <w:pStyle w:val="a4"/>
              <w:spacing w:after="0" w:line="240" w:lineRule="auto"/>
              <w:jc w:val="center"/>
              <w:rPr>
                <w:rFonts w:ascii="Times New Roman" w:eastAsia="Arial" w:hAnsi="Times New Roman" w:cs="Times New Roman"/>
                <w:sz w:val="24"/>
                <w:szCs w:val="24"/>
              </w:rPr>
            </w:pPr>
          </w:p>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eastAsia="Arial" w:hAnsi="Times New Roman" w:cs="Times New Roman"/>
                <w:sz w:val="24"/>
                <w:szCs w:val="24"/>
              </w:rPr>
              <w:t>Семья</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«мой любимый спорт!»</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Закрепить представление о видах спорта. Побуждать рассказывать  о занятиях физкультурой и спортом в семье. Закреплять название видов спорта.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hAnsi="Times New Roman" w:cs="Times New Roman"/>
                <w:sz w:val="24"/>
                <w:szCs w:val="24"/>
              </w:rPr>
              <w:t>спорт</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Апрель</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«К нам весна шагает»</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Познакомить с признаками весны.</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eastAsia="Arial" w:hAnsi="Times New Roman" w:cs="Times New Roman"/>
                <w:sz w:val="24"/>
                <w:szCs w:val="24"/>
              </w:rPr>
              <w:t>Весна</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«пернатые друзья»</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Обобщить представление о зимующих птицах, перелетных птицах. Закрепить знания о домашних птицах и их детенышах..</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eastAsia="Arial" w:hAnsi="Times New Roman" w:cs="Times New Roman"/>
                <w:sz w:val="24"/>
                <w:szCs w:val="24"/>
              </w:rPr>
              <w:t>Птицы</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200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Вся природа проснулась после зимнего сна</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Обогащать и систематизировать представления о весенних изменениях в природе</w:t>
            </w:r>
          </w:p>
        </w:tc>
        <w:tc>
          <w:tcPr>
            <w:tcW w:w="127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62" w:type="dxa"/>
            <w:vAlign w:val="center"/>
          </w:tcPr>
          <w:p w:rsidR="00EF4711" w:rsidRPr="00054A6A" w:rsidRDefault="00EF4711" w:rsidP="008B4EA5">
            <w:pPr>
              <w:pStyle w:val="a4"/>
              <w:spacing w:after="0" w:line="240" w:lineRule="auto"/>
              <w:jc w:val="center"/>
              <w:rPr>
                <w:rFonts w:ascii="Times New Roman" w:hAnsi="Times New Roman" w:cs="Times New Roman"/>
                <w:sz w:val="28"/>
                <w:szCs w:val="28"/>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4-я неделя</w:t>
            </w:r>
          </w:p>
        </w:tc>
        <w:tc>
          <w:tcPr>
            <w:tcW w:w="126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2005"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Цветы весны</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hAnsi="Times New Roman" w:cs="Times New Roman"/>
                <w:sz w:val="24"/>
                <w:szCs w:val="24"/>
              </w:rPr>
              <w:t>Уточнить представление о первоцветах. Воспитывать бережное отношение к растениям</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054A6A" w:rsidRDefault="00EF4711" w:rsidP="008B4EA5">
            <w:pPr>
              <w:pStyle w:val="a4"/>
              <w:spacing w:after="0" w:line="240" w:lineRule="auto"/>
              <w:jc w:val="center"/>
              <w:rPr>
                <w:rFonts w:ascii="Times New Roman" w:hAnsi="Times New Roman" w:cs="Times New Roman"/>
                <w:sz w:val="28"/>
                <w:szCs w:val="28"/>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b/>
                <w:sz w:val="24"/>
                <w:szCs w:val="24"/>
                <w:u w:val="single"/>
              </w:rPr>
              <w:t>Май</w:t>
            </w:r>
          </w:p>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1-я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w:t>
            </w: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«город и село»</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Закрепить понятие город и село. Учить находить различия ( дома, количество улиц, разнообразие транспорта).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9084B" w:rsidRDefault="00EF4711" w:rsidP="008B4EA5">
            <w:pPr>
              <w:pStyle w:val="a4"/>
              <w:spacing w:after="0" w:line="240" w:lineRule="auto"/>
              <w:jc w:val="center"/>
              <w:rPr>
                <w:rFonts w:ascii="Times New Roman" w:hAnsi="Times New Roman" w:cs="Times New Roman"/>
                <w:sz w:val="24"/>
                <w:szCs w:val="24"/>
              </w:rPr>
            </w:pPr>
            <w:r w:rsidRPr="0029084B">
              <w:rPr>
                <w:rFonts w:ascii="Times New Roman" w:eastAsia="Arial" w:hAnsi="Times New Roman" w:cs="Times New Roman"/>
                <w:sz w:val="24"/>
                <w:szCs w:val="24"/>
              </w:rPr>
              <w:t>Мое село</w:t>
            </w: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2-я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«Мое село»</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Закрепить представление о родном селе, его названии и некоторых достопримечательностях. Дать знания о заботе о детях и обьектах для детей (детская площадка). Воспитывать любовь к родному селу..</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eastAsia="Arial" w:hAnsi="Times New Roman" w:cs="Times New Roman"/>
                <w:sz w:val="24"/>
                <w:szCs w:val="24"/>
              </w:rPr>
            </w:pPr>
            <w:r w:rsidRPr="0029084B">
              <w:rPr>
                <w:rFonts w:ascii="Times New Roman" w:eastAsia="Arial" w:hAnsi="Times New Roman" w:cs="Times New Roman"/>
                <w:sz w:val="24"/>
                <w:szCs w:val="24"/>
              </w:rPr>
              <w:t>Малая</w:t>
            </w:r>
          </w:p>
          <w:p w:rsidR="00EF4711" w:rsidRDefault="00EF4711" w:rsidP="008B4EA5">
            <w:pPr>
              <w:pStyle w:val="a4"/>
              <w:spacing w:after="0" w:line="240" w:lineRule="auto"/>
              <w:jc w:val="center"/>
              <w:rPr>
                <w:rFonts w:ascii="Times New Roman" w:eastAsia="Arial" w:hAnsi="Times New Roman" w:cs="Times New Roman"/>
                <w:sz w:val="24"/>
                <w:szCs w:val="24"/>
              </w:rPr>
            </w:pPr>
            <w:r w:rsidRPr="0029084B">
              <w:rPr>
                <w:rFonts w:ascii="Times New Roman" w:eastAsia="Arial" w:hAnsi="Times New Roman" w:cs="Times New Roman"/>
                <w:sz w:val="24"/>
                <w:szCs w:val="24"/>
              </w:rPr>
              <w:t>род</w:t>
            </w:r>
            <w:r>
              <w:rPr>
                <w:rFonts w:ascii="Times New Roman" w:eastAsia="Arial" w:hAnsi="Times New Roman" w:cs="Times New Roman"/>
                <w:sz w:val="24"/>
                <w:szCs w:val="24"/>
              </w:rPr>
              <w:t>ина</w:t>
            </w:r>
          </w:p>
          <w:p w:rsidR="00EF4711" w:rsidRDefault="00EF4711" w:rsidP="008B4EA5">
            <w:pPr>
              <w:pStyle w:val="a4"/>
              <w:spacing w:after="0" w:line="240" w:lineRule="auto"/>
              <w:jc w:val="center"/>
              <w:rPr>
                <w:rFonts w:ascii="Times New Roman" w:eastAsia="Arial" w:hAnsi="Times New Roman" w:cs="Times New Roman"/>
                <w:sz w:val="24"/>
                <w:szCs w:val="24"/>
              </w:rPr>
            </w:pPr>
          </w:p>
          <w:p w:rsidR="00EF4711" w:rsidRPr="0029084B"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3-я неделя</w:t>
            </w:r>
          </w:p>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«Наша Родина- Россия»</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Уточнить знания о природе России, предметах русского декоративно- прикладного искусства (матрешка, дымковская игрушка,)р.н.с, потешки. Вызвать чувства восхищения родной природой и талантом русского народа..</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Default="00EF4711" w:rsidP="008B4EA5">
            <w:pPr>
              <w:pStyle w:val="a4"/>
              <w:spacing w:after="0" w:line="240" w:lineRule="auto"/>
              <w:jc w:val="center"/>
              <w:rPr>
                <w:rFonts w:ascii="Times New Roman" w:eastAsia="Arial" w:hAnsi="Times New Roman" w:cs="Times New Roman"/>
                <w:sz w:val="24"/>
                <w:szCs w:val="24"/>
              </w:rPr>
            </w:pPr>
            <w:r w:rsidRPr="006163E0">
              <w:rPr>
                <w:rFonts w:ascii="Times New Roman" w:eastAsia="Arial" w:hAnsi="Times New Roman" w:cs="Times New Roman"/>
                <w:sz w:val="24"/>
                <w:szCs w:val="24"/>
              </w:rPr>
              <w:t>Моя</w:t>
            </w:r>
          </w:p>
          <w:p w:rsidR="00EF4711" w:rsidRDefault="00EF4711" w:rsidP="008B4EA5">
            <w:pPr>
              <w:pStyle w:val="a4"/>
              <w:spacing w:after="0" w:line="240" w:lineRule="auto"/>
              <w:jc w:val="center"/>
              <w:rPr>
                <w:rFonts w:ascii="Times New Roman" w:eastAsia="Arial" w:hAnsi="Times New Roman" w:cs="Times New Roman"/>
                <w:sz w:val="24"/>
                <w:szCs w:val="24"/>
              </w:rPr>
            </w:pPr>
            <w:r w:rsidRPr="006163E0">
              <w:rPr>
                <w:rFonts w:ascii="Times New Roman" w:eastAsia="Arial" w:hAnsi="Times New Roman" w:cs="Times New Roman"/>
                <w:sz w:val="24"/>
                <w:szCs w:val="24"/>
              </w:rPr>
              <w:t>Родин</w:t>
            </w:r>
            <w:r>
              <w:rPr>
                <w:rFonts w:ascii="Times New Roman" w:eastAsia="Arial" w:hAnsi="Times New Roman" w:cs="Times New Roman"/>
                <w:sz w:val="24"/>
                <w:szCs w:val="24"/>
              </w:rPr>
              <w:t>а</w:t>
            </w:r>
          </w:p>
          <w:p w:rsidR="00EF4711" w:rsidRDefault="00EF4711" w:rsidP="008B4EA5">
            <w:pPr>
              <w:pStyle w:val="a4"/>
              <w:spacing w:after="0" w:line="240" w:lineRule="auto"/>
              <w:jc w:val="center"/>
              <w:rPr>
                <w:rFonts w:ascii="Times New Roman" w:eastAsia="Arial" w:hAnsi="Times New Roman" w:cs="Times New Roman"/>
                <w:sz w:val="24"/>
                <w:szCs w:val="24"/>
              </w:rPr>
            </w:pPr>
          </w:p>
          <w:p w:rsidR="00EF4711" w:rsidRDefault="00EF4711" w:rsidP="008B4EA5">
            <w:pPr>
              <w:pStyle w:val="a4"/>
              <w:spacing w:after="0" w:line="240" w:lineRule="auto"/>
              <w:jc w:val="center"/>
              <w:rPr>
                <w:rFonts w:ascii="Times New Roman" w:eastAsia="Arial" w:hAnsi="Times New Roman" w:cs="Times New Roman"/>
                <w:sz w:val="24"/>
                <w:szCs w:val="24"/>
              </w:rPr>
            </w:pPr>
          </w:p>
          <w:p w:rsidR="00EF4711" w:rsidRDefault="00EF4711" w:rsidP="008B4EA5">
            <w:pPr>
              <w:pStyle w:val="a4"/>
              <w:spacing w:after="0" w:line="240" w:lineRule="auto"/>
              <w:jc w:val="center"/>
              <w:rPr>
                <w:rFonts w:ascii="Times New Roman" w:eastAsia="Arial" w:hAnsi="Times New Roman" w:cs="Times New Roman"/>
                <w:sz w:val="24"/>
                <w:szCs w:val="24"/>
              </w:rPr>
            </w:pPr>
          </w:p>
          <w:p w:rsidR="00EF4711" w:rsidRPr="006163E0" w:rsidRDefault="00EF4711" w:rsidP="008B4EA5">
            <w:pPr>
              <w:pStyle w:val="a4"/>
              <w:spacing w:after="0" w:line="240" w:lineRule="auto"/>
              <w:jc w:val="center"/>
              <w:rPr>
                <w:rFonts w:ascii="Times New Roman" w:hAnsi="Times New Roman" w:cs="Times New Roman"/>
                <w:sz w:val="24"/>
                <w:szCs w:val="24"/>
              </w:rPr>
            </w:pPr>
          </w:p>
        </w:tc>
      </w:tr>
      <w:tr w:rsidR="00EF4711" w:rsidRPr="00054A6A" w:rsidTr="008B4EA5">
        <w:trPr>
          <w:cantSplit/>
          <w:trHeight w:val="1"/>
          <w:jc w:val="center"/>
        </w:trPr>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4-я неделя</w:t>
            </w:r>
          </w:p>
        </w:tc>
        <w:tc>
          <w:tcPr>
            <w:tcW w:w="1294"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p>
        </w:tc>
        <w:tc>
          <w:tcPr>
            <w:tcW w:w="197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«Скоро лето»</w:t>
            </w:r>
          </w:p>
        </w:tc>
        <w:tc>
          <w:tcPr>
            <w:tcW w:w="409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265B72" w:rsidRDefault="00EF4711" w:rsidP="008B4EA5">
            <w:pPr>
              <w:pStyle w:val="a4"/>
              <w:spacing w:after="0" w:line="240" w:lineRule="auto"/>
              <w:jc w:val="center"/>
              <w:rPr>
                <w:rFonts w:ascii="Times New Roman" w:hAnsi="Times New Roman" w:cs="Times New Roman"/>
                <w:sz w:val="24"/>
                <w:szCs w:val="24"/>
              </w:rPr>
            </w:pPr>
            <w:r w:rsidRPr="00265B72">
              <w:rPr>
                <w:rFonts w:ascii="Times New Roman" w:eastAsia="Arial" w:hAnsi="Times New Roman" w:cs="Times New Roman"/>
                <w:sz w:val="24"/>
                <w:szCs w:val="24"/>
              </w:rPr>
              <w:t>Уточнить представление о лете. Активизировать знания об опасных ситуациях, которые могут произойти в быту и на прир</w:t>
            </w:r>
            <w:r w:rsidR="002D23B2">
              <w:rPr>
                <w:rFonts w:ascii="Times New Roman" w:eastAsia="Arial" w:hAnsi="Times New Roman" w:cs="Times New Roman"/>
                <w:sz w:val="24"/>
                <w:szCs w:val="24"/>
              </w:rPr>
              <w:t>оде, и путях их предотвращения</w:t>
            </w:r>
            <w:r w:rsidRPr="00265B72">
              <w:rPr>
                <w:rFonts w:ascii="Times New Roman" w:eastAsia="Arial" w:hAnsi="Times New Roman" w:cs="Times New Roman"/>
                <w:sz w:val="24"/>
                <w:szCs w:val="24"/>
              </w:rPr>
              <w:t>.</w:t>
            </w:r>
          </w:p>
        </w:tc>
        <w:tc>
          <w:tcPr>
            <w:tcW w:w="1438" w:type="dxa"/>
            <w:gridSpan w:val="2"/>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vAlign w:val="center"/>
          </w:tcPr>
          <w:p w:rsidR="00EF4711" w:rsidRPr="006163E0" w:rsidRDefault="00EF4711" w:rsidP="008B4EA5">
            <w:pPr>
              <w:pStyle w:val="a4"/>
              <w:spacing w:after="0" w:line="240" w:lineRule="auto"/>
              <w:jc w:val="center"/>
              <w:rPr>
                <w:rFonts w:ascii="Times New Roman" w:hAnsi="Times New Roman" w:cs="Times New Roman"/>
                <w:sz w:val="24"/>
                <w:szCs w:val="24"/>
              </w:rPr>
            </w:pPr>
            <w:r w:rsidRPr="006163E0">
              <w:rPr>
                <w:rFonts w:ascii="Times New Roman" w:eastAsia="Arial" w:hAnsi="Times New Roman" w:cs="Times New Roman"/>
                <w:sz w:val="24"/>
                <w:szCs w:val="24"/>
              </w:rPr>
              <w:t>лето</w:t>
            </w:r>
          </w:p>
        </w:tc>
      </w:tr>
    </w:tbl>
    <w:p w:rsidR="00EF4711" w:rsidRDefault="00EF4711" w:rsidP="00EF4711">
      <w:pPr>
        <w:pStyle w:val="a4"/>
        <w:spacing w:after="0" w:line="240" w:lineRule="auto"/>
        <w:jc w:val="center"/>
        <w:rPr>
          <w:sz w:val="28"/>
          <w:szCs w:val="28"/>
        </w:rPr>
      </w:pPr>
    </w:p>
    <w:p w:rsidR="00EF4711" w:rsidRDefault="00EF4711" w:rsidP="00EF4711">
      <w:pPr>
        <w:spacing w:after="0" w:line="240" w:lineRule="auto"/>
        <w:jc w:val="center"/>
      </w:pPr>
    </w:p>
    <w:p w:rsidR="000930A8" w:rsidRDefault="000930A8" w:rsidP="00EF4711">
      <w:pPr>
        <w:spacing w:after="0" w:line="240" w:lineRule="auto"/>
        <w:jc w:val="center"/>
      </w:pPr>
    </w:p>
    <w:p w:rsidR="000930A8" w:rsidRDefault="000930A8" w:rsidP="00EF4711">
      <w:pPr>
        <w:spacing w:after="0" w:line="240" w:lineRule="auto"/>
        <w:jc w:val="center"/>
      </w:pPr>
    </w:p>
    <w:p w:rsidR="000930A8" w:rsidRDefault="000930A8" w:rsidP="00EF4711">
      <w:pPr>
        <w:spacing w:after="0" w:line="240" w:lineRule="auto"/>
        <w:jc w:val="center"/>
      </w:pPr>
    </w:p>
    <w:p w:rsidR="000930A8" w:rsidRDefault="000930A8" w:rsidP="00EF4711">
      <w:pPr>
        <w:spacing w:after="0" w:line="240" w:lineRule="auto"/>
        <w:jc w:val="center"/>
      </w:pPr>
    </w:p>
    <w:p w:rsidR="000930A8" w:rsidRPr="00472562" w:rsidRDefault="000930A8" w:rsidP="000930A8">
      <w:pPr>
        <w:pStyle w:val="a4"/>
        <w:spacing w:after="0" w:line="240" w:lineRule="auto"/>
        <w:jc w:val="center"/>
        <w:rPr>
          <w:rFonts w:ascii="Times New Roman" w:hAnsi="Times New Roman" w:cs="Times New Roman"/>
          <w:sz w:val="28"/>
          <w:szCs w:val="28"/>
        </w:rPr>
      </w:pPr>
      <w:r w:rsidRPr="00472562">
        <w:rPr>
          <w:rFonts w:ascii="Times New Roman" w:eastAsia="Arial" w:hAnsi="Times New Roman" w:cs="Times New Roman"/>
          <w:b/>
          <w:sz w:val="28"/>
          <w:szCs w:val="28"/>
        </w:rPr>
        <w:lastRenderedPageBreak/>
        <w:t>«Формирование элементарных математических представлений»</w:t>
      </w:r>
    </w:p>
    <w:p w:rsidR="000930A8" w:rsidRPr="00472562" w:rsidRDefault="000930A8" w:rsidP="000930A8">
      <w:pPr>
        <w:pStyle w:val="a4"/>
        <w:spacing w:after="0" w:line="240" w:lineRule="auto"/>
        <w:jc w:val="both"/>
        <w:rPr>
          <w:rFonts w:ascii="Times New Roman" w:hAnsi="Times New Roman" w:cs="Times New Roman"/>
          <w:sz w:val="28"/>
          <w:szCs w:val="28"/>
        </w:rPr>
      </w:pPr>
      <w:r w:rsidRPr="00472562">
        <w:rPr>
          <w:rFonts w:ascii="Times New Roman" w:eastAsia="Arial" w:hAnsi="Times New Roman" w:cs="Times New Roman"/>
          <w:b/>
          <w:sz w:val="28"/>
          <w:szCs w:val="28"/>
          <w:u w:val="single"/>
        </w:rPr>
        <w:t>Пояснительная записка</w:t>
      </w:r>
    </w:p>
    <w:p w:rsidR="000930A8" w:rsidRPr="00472562" w:rsidRDefault="000930A8" w:rsidP="000930A8">
      <w:pPr>
        <w:pStyle w:val="a4"/>
        <w:spacing w:after="0" w:line="240" w:lineRule="auto"/>
        <w:ind w:firstLine="708"/>
        <w:jc w:val="both"/>
        <w:rPr>
          <w:rFonts w:ascii="Times New Roman" w:hAnsi="Times New Roman" w:cs="Times New Roman"/>
          <w:sz w:val="28"/>
          <w:szCs w:val="28"/>
        </w:rPr>
      </w:pPr>
      <w:r w:rsidRPr="00472562">
        <w:rPr>
          <w:rFonts w:ascii="Times New Roman" w:eastAsia="Arial" w:hAnsi="Times New Roman" w:cs="Times New Roman"/>
          <w:sz w:val="28"/>
          <w:szCs w:val="28"/>
        </w:rPr>
        <w:t>На седьмом году жизни у ребёнка развиваются способность управлять своим поведением, произвольная память, наглядно-действенное и наглядно0образное мышление. Главное направление в математическом развитии детей подготовительного возраста –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решения творческой задачи.</w:t>
      </w:r>
    </w:p>
    <w:p w:rsidR="000930A8" w:rsidRPr="00472562" w:rsidRDefault="000930A8" w:rsidP="000930A8">
      <w:pPr>
        <w:pStyle w:val="a4"/>
        <w:spacing w:after="0" w:line="240" w:lineRule="auto"/>
        <w:ind w:firstLine="708"/>
        <w:jc w:val="both"/>
        <w:rPr>
          <w:rFonts w:ascii="Times New Roman" w:hAnsi="Times New Roman" w:cs="Times New Roman"/>
          <w:sz w:val="28"/>
          <w:szCs w:val="28"/>
        </w:rPr>
      </w:pPr>
      <w:r w:rsidRPr="00472562">
        <w:rPr>
          <w:rFonts w:ascii="Times New Roman" w:eastAsia="Arial" w:hAnsi="Times New Roman" w:cs="Times New Roman"/>
          <w:sz w:val="28"/>
          <w:szCs w:val="28"/>
        </w:rPr>
        <w:t>Настоящая рабочая учебная программа разработана на основе обязательного минимума содержания по формированию элементарных математических представлений детей среднего дошкольного возраста программы «От рождения до школы» Н.Е.Вераксы, М.А. Васильевой, Т.С.Комаровой. Обновление содержания осуществляется на основании методической разработки: Новиковой В.П. Математика в детском саду. Средний дошкольный возраст.         </w:t>
      </w:r>
    </w:p>
    <w:p w:rsidR="000930A8" w:rsidRPr="00472562" w:rsidRDefault="000930A8" w:rsidP="000930A8">
      <w:pPr>
        <w:pStyle w:val="a4"/>
        <w:spacing w:after="0" w:line="240" w:lineRule="auto"/>
        <w:ind w:firstLine="708"/>
        <w:jc w:val="both"/>
        <w:rPr>
          <w:rFonts w:ascii="Times New Roman" w:hAnsi="Times New Roman" w:cs="Times New Roman"/>
          <w:sz w:val="28"/>
          <w:szCs w:val="28"/>
        </w:rPr>
      </w:pPr>
      <w:r w:rsidRPr="00472562">
        <w:rPr>
          <w:rFonts w:ascii="Times New Roman" w:eastAsia="Arial" w:hAnsi="Times New Roman" w:cs="Times New Roman"/>
          <w:b/>
          <w:sz w:val="28"/>
          <w:szCs w:val="28"/>
        </w:rPr>
        <w:t>Целью </w:t>
      </w:r>
      <w:r w:rsidRPr="00472562">
        <w:rPr>
          <w:rFonts w:ascii="Times New Roman" w:eastAsia="Arial" w:hAnsi="Times New Roman" w:cs="Times New Roman"/>
          <w:sz w:val="28"/>
          <w:szCs w:val="28"/>
        </w:rPr>
        <w:t>раздела является – овладение умением обобщать, сравнивать, выявлять и устанавливать закономерности, связи и отношения, предвидеть результат и ход решения творческой задачи.</w:t>
      </w:r>
    </w:p>
    <w:p w:rsidR="000930A8" w:rsidRPr="00472562" w:rsidRDefault="000930A8" w:rsidP="000930A8">
      <w:pPr>
        <w:pStyle w:val="a4"/>
        <w:spacing w:after="0" w:line="240" w:lineRule="auto"/>
        <w:jc w:val="both"/>
        <w:rPr>
          <w:rFonts w:ascii="Times New Roman" w:hAnsi="Times New Roman" w:cs="Times New Roman"/>
          <w:sz w:val="28"/>
          <w:szCs w:val="28"/>
        </w:rPr>
      </w:pPr>
      <w:r w:rsidRPr="00472562">
        <w:rPr>
          <w:rFonts w:ascii="Times New Roman" w:eastAsia="Arial" w:hAnsi="Times New Roman" w:cs="Times New Roman"/>
          <w:b/>
          <w:sz w:val="28"/>
          <w:szCs w:val="28"/>
        </w:rPr>
        <w:t>Задачи</w:t>
      </w:r>
      <w:r w:rsidRPr="00472562">
        <w:rPr>
          <w:rFonts w:ascii="Times New Roman" w:eastAsia="Arial" w:hAnsi="Times New Roman" w:cs="Times New Roman"/>
          <w:sz w:val="28"/>
          <w:szCs w:val="28"/>
        </w:rPr>
        <w:t> обучения:</w:t>
      </w:r>
    </w:p>
    <w:p w:rsidR="000930A8" w:rsidRPr="00472562" w:rsidRDefault="000930A8" w:rsidP="000930A8">
      <w:pPr>
        <w:pStyle w:val="a4"/>
        <w:spacing w:after="0" w:line="240" w:lineRule="auto"/>
        <w:jc w:val="both"/>
        <w:rPr>
          <w:rFonts w:ascii="Times New Roman" w:hAnsi="Times New Roman" w:cs="Times New Roman"/>
          <w:sz w:val="28"/>
          <w:szCs w:val="28"/>
        </w:rPr>
      </w:pPr>
      <w:r w:rsidRPr="00472562">
        <w:rPr>
          <w:rFonts w:ascii="Times New Roman" w:eastAsia="Arial" w:hAnsi="Times New Roman" w:cs="Times New Roman"/>
          <w:sz w:val="28"/>
          <w:szCs w:val="28"/>
        </w:rPr>
        <w:t>1. Формировать умение устанавливать связь между целью (задачей),  осуществлением (процессом) какого-либо действия и результатом.</w:t>
      </w:r>
    </w:p>
    <w:p w:rsidR="000930A8" w:rsidRPr="00472562" w:rsidRDefault="000930A8" w:rsidP="000930A8">
      <w:pPr>
        <w:pStyle w:val="a4"/>
        <w:spacing w:after="0" w:line="240" w:lineRule="auto"/>
        <w:jc w:val="both"/>
        <w:rPr>
          <w:rFonts w:ascii="Times New Roman" w:hAnsi="Times New Roman" w:cs="Times New Roman"/>
          <w:sz w:val="28"/>
          <w:szCs w:val="28"/>
        </w:rPr>
      </w:pPr>
      <w:r w:rsidRPr="00472562">
        <w:rPr>
          <w:rFonts w:ascii="Times New Roman" w:eastAsia="Arial" w:hAnsi="Times New Roman" w:cs="Times New Roman"/>
          <w:sz w:val="28"/>
          <w:szCs w:val="28"/>
        </w:rPr>
        <w:t>2. Формировать умение детально анализировать свойства и отношения</w:t>
      </w:r>
      <w:r>
        <w:rPr>
          <w:rFonts w:ascii="Times New Roman" w:hAnsi="Times New Roman" w:cs="Times New Roman"/>
          <w:sz w:val="28"/>
          <w:szCs w:val="28"/>
        </w:rPr>
        <w:t xml:space="preserve"> </w:t>
      </w:r>
      <w:r w:rsidRPr="00472562">
        <w:rPr>
          <w:rFonts w:ascii="Times New Roman" w:eastAsia="Arial" w:hAnsi="Times New Roman" w:cs="Times New Roman"/>
          <w:sz w:val="28"/>
          <w:szCs w:val="28"/>
        </w:rPr>
        <w:t>предметов, явлений окружающего мира, подмечать не только характерные,</w:t>
      </w:r>
      <w:r>
        <w:rPr>
          <w:rFonts w:ascii="Times New Roman" w:hAnsi="Times New Roman" w:cs="Times New Roman"/>
          <w:sz w:val="28"/>
          <w:szCs w:val="28"/>
        </w:rPr>
        <w:t xml:space="preserve"> </w:t>
      </w:r>
      <w:r w:rsidRPr="00472562">
        <w:rPr>
          <w:rFonts w:ascii="Times New Roman" w:eastAsia="Arial" w:hAnsi="Times New Roman" w:cs="Times New Roman"/>
          <w:sz w:val="28"/>
          <w:szCs w:val="28"/>
        </w:rPr>
        <w:t>но и менее существенные признаки в рассматриваемых фактах, умение</w:t>
      </w:r>
      <w:r>
        <w:rPr>
          <w:rFonts w:ascii="Times New Roman" w:hAnsi="Times New Roman" w:cs="Times New Roman"/>
          <w:sz w:val="28"/>
          <w:szCs w:val="28"/>
        </w:rPr>
        <w:t xml:space="preserve"> </w:t>
      </w:r>
      <w:r w:rsidRPr="00472562">
        <w:rPr>
          <w:rFonts w:ascii="Times New Roman" w:eastAsia="Arial" w:hAnsi="Times New Roman" w:cs="Times New Roman"/>
          <w:sz w:val="28"/>
          <w:szCs w:val="28"/>
        </w:rPr>
        <w:t>строить простые высказывания о сущности явления, свойства, отношения и</w:t>
      </w:r>
      <w:r>
        <w:rPr>
          <w:rFonts w:ascii="Times New Roman" w:hAnsi="Times New Roman" w:cs="Times New Roman"/>
          <w:sz w:val="28"/>
          <w:szCs w:val="28"/>
        </w:rPr>
        <w:t xml:space="preserve"> </w:t>
      </w:r>
      <w:r w:rsidRPr="00472562">
        <w:rPr>
          <w:rFonts w:ascii="Times New Roman" w:eastAsia="Arial" w:hAnsi="Times New Roman" w:cs="Times New Roman"/>
          <w:sz w:val="28"/>
          <w:szCs w:val="28"/>
        </w:rPr>
        <w:t>т.д.</w:t>
      </w:r>
    </w:p>
    <w:p w:rsidR="000930A8" w:rsidRPr="00472562" w:rsidRDefault="000930A8" w:rsidP="000930A8">
      <w:pPr>
        <w:pStyle w:val="a4"/>
        <w:spacing w:after="0" w:line="240" w:lineRule="auto"/>
        <w:jc w:val="both"/>
        <w:rPr>
          <w:rFonts w:ascii="Times New Roman" w:hAnsi="Times New Roman" w:cs="Times New Roman"/>
          <w:sz w:val="28"/>
          <w:szCs w:val="28"/>
        </w:rPr>
      </w:pPr>
      <w:r w:rsidRPr="00472562">
        <w:rPr>
          <w:rFonts w:ascii="Times New Roman" w:eastAsia="Arial" w:hAnsi="Times New Roman" w:cs="Times New Roman"/>
          <w:sz w:val="28"/>
          <w:szCs w:val="28"/>
        </w:rPr>
        <w:t>3. Формировать умение находить нужный способ выполнения задания,</w:t>
      </w:r>
      <w:r>
        <w:rPr>
          <w:rFonts w:ascii="Times New Roman" w:hAnsi="Times New Roman" w:cs="Times New Roman"/>
          <w:sz w:val="28"/>
          <w:szCs w:val="28"/>
        </w:rPr>
        <w:t xml:space="preserve"> </w:t>
      </w:r>
      <w:r w:rsidRPr="00472562">
        <w:rPr>
          <w:rFonts w:ascii="Times New Roman" w:eastAsia="Arial" w:hAnsi="Times New Roman" w:cs="Times New Roman"/>
          <w:sz w:val="28"/>
          <w:szCs w:val="28"/>
        </w:rPr>
        <w:t>ведущий к результату наиболее экономным путём.</w:t>
      </w:r>
    </w:p>
    <w:p w:rsidR="000930A8" w:rsidRPr="00472562" w:rsidRDefault="000930A8" w:rsidP="000930A8">
      <w:pPr>
        <w:pStyle w:val="a4"/>
        <w:spacing w:after="0" w:line="240" w:lineRule="auto"/>
        <w:jc w:val="both"/>
        <w:rPr>
          <w:rFonts w:ascii="Times New Roman" w:hAnsi="Times New Roman" w:cs="Times New Roman"/>
          <w:sz w:val="28"/>
          <w:szCs w:val="28"/>
        </w:rPr>
      </w:pPr>
      <w:r w:rsidRPr="00472562">
        <w:rPr>
          <w:rFonts w:ascii="Times New Roman" w:eastAsia="Arial" w:hAnsi="Times New Roman" w:cs="Times New Roman"/>
          <w:sz w:val="28"/>
          <w:szCs w:val="28"/>
        </w:rPr>
        <w:t>4. Развивать навык количественного и порядкового счёта в пределах десяти</w:t>
      </w:r>
      <w:r>
        <w:rPr>
          <w:rFonts w:ascii="Times New Roman" w:hAnsi="Times New Roman" w:cs="Times New Roman"/>
          <w:sz w:val="28"/>
          <w:szCs w:val="28"/>
        </w:rPr>
        <w:t xml:space="preserve"> </w:t>
      </w:r>
      <w:r w:rsidRPr="00472562">
        <w:rPr>
          <w:rFonts w:ascii="Times New Roman" w:eastAsia="Arial" w:hAnsi="Times New Roman" w:cs="Times New Roman"/>
          <w:sz w:val="28"/>
          <w:szCs w:val="28"/>
        </w:rPr>
        <w:t>умение сравнивать рядом стоящие числа. Познакомить с количественным</w:t>
      </w:r>
      <w:r>
        <w:rPr>
          <w:rFonts w:ascii="Times New Roman" w:hAnsi="Times New Roman" w:cs="Times New Roman"/>
          <w:sz w:val="28"/>
          <w:szCs w:val="28"/>
        </w:rPr>
        <w:t xml:space="preserve"> </w:t>
      </w:r>
      <w:r w:rsidRPr="00472562">
        <w:rPr>
          <w:rFonts w:ascii="Times New Roman" w:eastAsia="Arial" w:hAnsi="Times New Roman" w:cs="Times New Roman"/>
          <w:sz w:val="28"/>
          <w:szCs w:val="28"/>
        </w:rPr>
        <w:t>составом числа из единиц в пределах10. </w:t>
      </w:r>
    </w:p>
    <w:p w:rsidR="000930A8" w:rsidRPr="00472562" w:rsidRDefault="000930A8" w:rsidP="000930A8">
      <w:pPr>
        <w:pStyle w:val="a4"/>
        <w:spacing w:after="0" w:line="240" w:lineRule="auto"/>
        <w:jc w:val="both"/>
        <w:rPr>
          <w:rFonts w:ascii="Times New Roman" w:hAnsi="Times New Roman" w:cs="Times New Roman"/>
          <w:sz w:val="28"/>
          <w:szCs w:val="28"/>
        </w:rPr>
      </w:pPr>
      <w:r w:rsidRPr="00472562">
        <w:rPr>
          <w:rFonts w:ascii="Times New Roman" w:eastAsia="Arial" w:hAnsi="Times New Roman" w:cs="Times New Roman"/>
          <w:sz w:val="28"/>
          <w:szCs w:val="28"/>
        </w:rPr>
        <w:t>5. Учить сравнивать совокупности предметов, сопоставляя их элементы один  к одному;  различать и сравнивать параметры протяжённости (длину, ширину, высоту); углублять понятие единицы, понимание отношений между целым и его частью.</w:t>
      </w:r>
    </w:p>
    <w:p w:rsidR="000930A8" w:rsidRPr="00472562" w:rsidRDefault="000930A8" w:rsidP="000930A8">
      <w:pPr>
        <w:pStyle w:val="a4"/>
        <w:spacing w:after="0" w:line="240" w:lineRule="auto"/>
        <w:jc w:val="both"/>
        <w:rPr>
          <w:rFonts w:ascii="Times New Roman" w:eastAsia="Arial" w:hAnsi="Times New Roman" w:cs="Times New Roman"/>
          <w:sz w:val="28"/>
          <w:szCs w:val="28"/>
        </w:rPr>
      </w:pPr>
      <w:r w:rsidRPr="00472562">
        <w:rPr>
          <w:rFonts w:ascii="Times New Roman" w:eastAsia="Arial" w:hAnsi="Times New Roman" w:cs="Times New Roman"/>
          <w:sz w:val="28"/>
          <w:szCs w:val="28"/>
        </w:rPr>
        <w:t>6. Развивать основные пространственные и временные ориентировки.</w:t>
      </w:r>
    </w:p>
    <w:p w:rsidR="000930A8" w:rsidRPr="00472562" w:rsidRDefault="000930A8" w:rsidP="000930A8">
      <w:pPr>
        <w:pStyle w:val="a4"/>
        <w:spacing w:after="0" w:line="240" w:lineRule="auto"/>
        <w:jc w:val="both"/>
        <w:rPr>
          <w:rFonts w:ascii="Times New Roman" w:hAnsi="Times New Roman" w:cs="Times New Roman"/>
          <w:sz w:val="28"/>
          <w:szCs w:val="28"/>
        </w:rPr>
      </w:pPr>
      <w:r w:rsidRPr="00472562">
        <w:rPr>
          <w:rFonts w:ascii="Times New Roman" w:hAnsi="Times New Roman" w:cs="Times New Roman"/>
          <w:sz w:val="28"/>
          <w:szCs w:val="28"/>
        </w:rPr>
        <w:t>7.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0930A8" w:rsidRPr="00472562" w:rsidRDefault="000930A8" w:rsidP="000930A8">
      <w:pPr>
        <w:pStyle w:val="a4"/>
        <w:spacing w:after="0" w:line="240" w:lineRule="auto"/>
        <w:ind w:firstLine="708"/>
        <w:jc w:val="both"/>
        <w:rPr>
          <w:rFonts w:ascii="Times New Roman" w:eastAsia="Arial" w:hAnsi="Times New Roman" w:cs="Times New Roman"/>
          <w:sz w:val="28"/>
          <w:szCs w:val="28"/>
        </w:rPr>
      </w:pPr>
      <w:r w:rsidRPr="00472562">
        <w:rPr>
          <w:rFonts w:ascii="Times New Roman" w:eastAsia="Arial" w:hAnsi="Times New Roman" w:cs="Times New Roman"/>
          <w:sz w:val="28"/>
          <w:szCs w:val="28"/>
        </w:rPr>
        <w:t>В подготовительной группе проводится два занятия в неделю. Курс содержит примерно 64 занятия в год. Длительность занятия колеблется от</w:t>
      </w:r>
      <w:r>
        <w:rPr>
          <w:rFonts w:ascii="Times New Roman" w:eastAsia="Arial" w:hAnsi="Times New Roman" w:cs="Times New Roman"/>
          <w:sz w:val="28"/>
          <w:szCs w:val="28"/>
        </w:rPr>
        <w:t xml:space="preserve"> 30 до 30 </w:t>
      </w:r>
      <w:r w:rsidRPr="00472562">
        <w:rPr>
          <w:rFonts w:ascii="Times New Roman" w:eastAsia="Arial" w:hAnsi="Times New Roman" w:cs="Times New Roman"/>
          <w:sz w:val="28"/>
          <w:szCs w:val="28"/>
        </w:rPr>
        <w:t xml:space="preserve">минут, согласно нормам СанПиН. Решение задач заданного в программе содержания осуществляется во взаимосвязи с другими </w:t>
      </w:r>
      <w:r w:rsidRPr="00472562">
        <w:rPr>
          <w:rFonts w:ascii="Times New Roman" w:eastAsia="Arial" w:hAnsi="Times New Roman" w:cs="Times New Roman"/>
          <w:sz w:val="28"/>
          <w:szCs w:val="28"/>
        </w:rPr>
        <w:lastRenderedPageBreak/>
        <w:t>содержательными видами деятельности, такими как экологическая, изобразительная, конструктивная и т.д.</w:t>
      </w:r>
    </w:p>
    <w:p w:rsidR="000930A8" w:rsidRPr="00472562" w:rsidRDefault="000930A8" w:rsidP="000930A8">
      <w:pPr>
        <w:pStyle w:val="a4"/>
        <w:spacing w:after="0" w:line="268" w:lineRule="auto"/>
        <w:ind w:firstLine="708"/>
        <w:jc w:val="center"/>
        <w:rPr>
          <w:rFonts w:ascii="Times New Roman" w:hAnsi="Times New Roman" w:cs="Times New Roman"/>
          <w:sz w:val="24"/>
          <w:szCs w:val="24"/>
        </w:rPr>
      </w:pPr>
      <w:r w:rsidRPr="00472562">
        <w:rPr>
          <w:rFonts w:ascii="Times New Roman" w:eastAsia="Arial" w:hAnsi="Times New Roman" w:cs="Times New Roman"/>
          <w:b/>
          <w:sz w:val="24"/>
          <w:szCs w:val="24"/>
        </w:rPr>
        <w:t>Распределение учебного материала по разделам</w:t>
      </w:r>
    </w:p>
    <w:tbl>
      <w:tblPr>
        <w:tblW w:w="0" w:type="auto"/>
        <w:tblInd w:w="-328"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805"/>
        <w:gridCol w:w="7898"/>
      </w:tblGrid>
      <w:tr w:rsidR="000930A8" w:rsidRPr="00472562" w:rsidTr="00605E88">
        <w:trPr>
          <w:cantSplit/>
          <w:trHeight w:val="1"/>
        </w:trPr>
        <w:tc>
          <w:tcPr>
            <w:tcW w:w="18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jc w:val="center"/>
              <w:rPr>
                <w:rFonts w:ascii="Times New Roman" w:hAnsi="Times New Roman" w:cs="Times New Roman"/>
                <w:sz w:val="24"/>
                <w:szCs w:val="24"/>
              </w:rPr>
            </w:pPr>
            <w:r w:rsidRPr="00472562">
              <w:rPr>
                <w:rFonts w:ascii="Times New Roman" w:eastAsia="Arial" w:hAnsi="Times New Roman" w:cs="Times New Roman"/>
                <w:b/>
                <w:sz w:val="24"/>
                <w:szCs w:val="24"/>
              </w:rPr>
              <w:t>Раздел</w:t>
            </w:r>
          </w:p>
        </w:tc>
        <w:tc>
          <w:tcPr>
            <w:tcW w:w="7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jc w:val="center"/>
              <w:rPr>
                <w:rFonts w:ascii="Times New Roman" w:hAnsi="Times New Roman" w:cs="Times New Roman"/>
                <w:sz w:val="24"/>
                <w:szCs w:val="24"/>
              </w:rPr>
            </w:pPr>
            <w:r w:rsidRPr="00472562">
              <w:rPr>
                <w:rFonts w:ascii="Times New Roman" w:eastAsia="Arial" w:hAnsi="Times New Roman" w:cs="Times New Roman"/>
                <w:b/>
                <w:sz w:val="24"/>
                <w:szCs w:val="24"/>
              </w:rPr>
              <w:t>Программное содержание</w:t>
            </w:r>
          </w:p>
        </w:tc>
      </w:tr>
      <w:tr w:rsidR="000930A8" w:rsidRPr="00472562" w:rsidTr="00605E88">
        <w:trPr>
          <w:cantSplit/>
          <w:trHeight w:val="1"/>
        </w:trPr>
        <w:tc>
          <w:tcPr>
            <w:tcW w:w="18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eastAsia="Arial" w:hAnsi="Times New Roman" w:cs="Times New Roman"/>
                <w:sz w:val="24"/>
                <w:szCs w:val="24"/>
              </w:rPr>
              <w:t>Количество и счёт</w:t>
            </w:r>
          </w:p>
        </w:tc>
        <w:tc>
          <w:tcPr>
            <w:tcW w:w="7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68" w:lineRule="auto"/>
              <w:rPr>
                <w:rFonts w:ascii="Times New Roman" w:eastAsia="Arial" w:hAnsi="Times New Roman" w:cs="Times New Roman"/>
                <w:sz w:val="24"/>
                <w:szCs w:val="24"/>
              </w:rPr>
            </w:pPr>
          </w:p>
          <w:p w:rsidR="000930A8" w:rsidRPr="00472562" w:rsidRDefault="000930A8" w:rsidP="00605E88">
            <w:pPr>
              <w:pStyle w:val="a4"/>
              <w:spacing w:after="0" w:line="268" w:lineRule="auto"/>
              <w:rPr>
                <w:rFonts w:ascii="Times New Roman" w:eastAsia="Arial" w:hAnsi="Times New Roman" w:cs="Times New Roman"/>
                <w:sz w:val="24"/>
                <w:szCs w:val="24"/>
              </w:rPr>
            </w:pPr>
            <w:r w:rsidRPr="00472562">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tc>
      </w:tr>
      <w:tr w:rsidR="000930A8" w:rsidRPr="00472562" w:rsidTr="00605E88">
        <w:trPr>
          <w:cantSplit/>
          <w:trHeight w:val="1"/>
        </w:trPr>
        <w:tc>
          <w:tcPr>
            <w:tcW w:w="18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eastAsia="Arial" w:hAnsi="Times New Roman" w:cs="Times New Roman"/>
                <w:sz w:val="24"/>
                <w:szCs w:val="24"/>
              </w:rPr>
              <w:t>Величина</w:t>
            </w:r>
          </w:p>
        </w:tc>
        <w:tc>
          <w:tcPr>
            <w:tcW w:w="7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tc>
      </w:tr>
      <w:tr w:rsidR="000930A8" w:rsidRPr="00472562" w:rsidTr="00605E88">
        <w:trPr>
          <w:cantSplit/>
          <w:trHeight w:val="1"/>
        </w:trPr>
        <w:tc>
          <w:tcPr>
            <w:tcW w:w="18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eastAsia="Arial" w:hAnsi="Times New Roman" w:cs="Times New Roman"/>
                <w:sz w:val="24"/>
                <w:szCs w:val="24"/>
              </w:rPr>
              <w:lastRenderedPageBreak/>
              <w:t>Форма</w:t>
            </w:r>
          </w:p>
        </w:tc>
        <w:tc>
          <w:tcPr>
            <w:tcW w:w="7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hAnsi="Times New Roman" w:cs="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tc>
      </w:tr>
      <w:tr w:rsidR="000930A8" w:rsidRPr="00472562" w:rsidTr="00605E88">
        <w:trPr>
          <w:cantSplit/>
          <w:trHeight w:val="1"/>
        </w:trPr>
        <w:tc>
          <w:tcPr>
            <w:tcW w:w="18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eastAsia="Arial" w:hAnsi="Times New Roman" w:cs="Times New Roman"/>
                <w:sz w:val="24"/>
                <w:szCs w:val="24"/>
              </w:rPr>
              <w:t>Ориентировка в пространстве</w:t>
            </w:r>
          </w:p>
        </w:tc>
        <w:tc>
          <w:tcPr>
            <w:tcW w:w="7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hAnsi="Times New Roman" w:cs="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r>
      <w:tr w:rsidR="000930A8" w:rsidRPr="00472562" w:rsidTr="00605E88">
        <w:trPr>
          <w:cantSplit/>
          <w:trHeight w:val="1"/>
        </w:trPr>
        <w:tc>
          <w:tcPr>
            <w:tcW w:w="180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eastAsia="Arial" w:hAnsi="Times New Roman" w:cs="Times New Roman"/>
                <w:sz w:val="24"/>
                <w:szCs w:val="24"/>
              </w:rPr>
              <w:t>Ориентировка во времени</w:t>
            </w:r>
          </w:p>
        </w:tc>
        <w:tc>
          <w:tcPr>
            <w:tcW w:w="789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100" w:lineRule="atLeast"/>
              <w:rPr>
                <w:rFonts w:ascii="Times New Roman" w:hAnsi="Times New Roman" w:cs="Times New Roman"/>
                <w:sz w:val="24"/>
                <w:szCs w:val="24"/>
              </w:rPr>
            </w:pPr>
            <w:r w:rsidRPr="00472562">
              <w:rPr>
                <w:rFonts w:ascii="Times New Roman" w:eastAsia="Arial" w:hAnsi="Times New Roman" w:cs="Times New Roman"/>
                <w:sz w:val="24"/>
                <w:szCs w:val="24"/>
              </w:rPr>
              <w:t xml:space="preserve"> </w:t>
            </w:r>
            <w:r w:rsidRPr="00472562">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tc>
      </w:tr>
    </w:tbl>
    <w:p w:rsidR="000930A8" w:rsidRPr="00960F26" w:rsidRDefault="000930A8" w:rsidP="000930A8">
      <w:pPr>
        <w:shd w:val="clear" w:color="auto" w:fill="FFFFFF"/>
        <w:spacing w:after="0" w:line="240" w:lineRule="auto"/>
        <w:jc w:val="center"/>
        <w:rPr>
          <w:rFonts w:ascii="Times New Roman" w:eastAsia="Times New Roman" w:hAnsi="Times New Roman" w:cs="Times New Roman"/>
          <w:b/>
          <w:color w:val="000000"/>
          <w:sz w:val="28"/>
          <w:szCs w:val="28"/>
        </w:rPr>
      </w:pPr>
      <w:r w:rsidRPr="00960F26">
        <w:rPr>
          <w:rFonts w:ascii="Times New Roman" w:eastAsia="Times New Roman" w:hAnsi="Times New Roman" w:cs="Times New Roman"/>
          <w:b/>
          <w:color w:val="000000"/>
          <w:sz w:val="28"/>
          <w:szCs w:val="28"/>
        </w:rPr>
        <w:t xml:space="preserve">Методическое обеспечение образовательной области </w:t>
      </w:r>
    </w:p>
    <w:p w:rsidR="000930A8" w:rsidRPr="00960F26" w:rsidRDefault="000930A8" w:rsidP="000930A8">
      <w:pPr>
        <w:shd w:val="clear" w:color="auto" w:fill="FFFFFF"/>
        <w:spacing w:after="0" w:line="240" w:lineRule="auto"/>
        <w:jc w:val="center"/>
        <w:rPr>
          <w:rFonts w:ascii="Times New Roman" w:eastAsia="Times New Roman" w:hAnsi="Times New Roman" w:cs="Times New Roman"/>
          <w:b/>
          <w:color w:val="000000"/>
          <w:sz w:val="28"/>
          <w:szCs w:val="28"/>
        </w:rPr>
      </w:pPr>
      <w:r w:rsidRPr="00960F26">
        <w:rPr>
          <w:rFonts w:ascii="Times New Roman" w:eastAsia="Times New Roman" w:hAnsi="Times New Roman" w:cs="Times New Roman"/>
          <w:b/>
          <w:color w:val="000000"/>
          <w:sz w:val="28"/>
          <w:szCs w:val="28"/>
        </w:rPr>
        <w:t xml:space="preserve"> «Познавательное развитие»</w:t>
      </w:r>
    </w:p>
    <w:p w:rsidR="000930A8" w:rsidRPr="000432F7" w:rsidRDefault="000930A8" w:rsidP="000930A8">
      <w:pPr>
        <w:pStyle w:val="a3"/>
        <w:numPr>
          <w:ilvl w:val="0"/>
          <w:numId w:val="27"/>
        </w:numPr>
        <w:shd w:val="clear" w:color="auto" w:fill="FFFFFF"/>
        <w:spacing w:after="0" w:line="240" w:lineRule="auto"/>
        <w:ind w:left="357" w:hanging="357"/>
        <w:jc w:val="both"/>
        <w:rPr>
          <w:rFonts w:ascii="Times New Roman" w:eastAsia="Times New Roman" w:hAnsi="Times New Roman" w:cs="Times New Roman"/>
          <w:sz w:val="28"/>
          <w:szCs w:val="28"/>
        </w:rPr>
      </w:pPr>
      <w:r w:rsidRPr="000432F7">
        <w:rPr>
          <w:rFonts w:ascii="Times New Roman" w:eastAsia="TimesNewRomanPSMT" w:hAnsi="Times New Roman" w:cs="Times New Roman"/>
          <w:color w:val="000000"/>
          <w:sz w:val="28"/>
          <w:szCs w:val="28"/>
        </w:rPr>
        <w:t>Примерная основная общеобразовательная программа дошкольного образования «От рождения до школы» под редакцией</w:t>
      </w:r>
      <w:r w:rsidRPr="000432F7">
        <w:rPr>
          <w:rFonts w:ascii="Times New Roman" w:eastAsia="Times New Roman" w:hAnsi="Times New Roman" w:cs="Times New Roman"/>
          <w:color w:val="000000"/>
          <w:sz w:val="28"/>
          <w:szCs w:val="28"/>
        </w:rPr>
        <w:t xml:space="preserve"> Н.Е.Вераксы, Т.С.Комаровой, М.А.Васильевой,  </w:t>
      </w:r>
      <w:r w:rsidRPr="000432F7">
        <w:rPr>
          <w:rFonts w:ascii="Times New Roman" w:eastAsia="Times New Roman" w:hAnsi="Times New Roman" w:cs="Times New Roman"/>
          <w:sz w:val="28"/>
          <w:szCs w:val="28"/>
        </w:rPr>
        <w:t>издательство МОЗАИКА</w:t>
      </w:r>
      <w:r w:rsidRPr="000432F7">
        <w:rPr>
          <w:rFonts w:ascii="Calibri" w:eastAsia="Times New Roman" w:hAnsi="Calibri" w:cs="Calibri"/>
          <w:sz w:val="28"/>
          <w:szCs w:val="28"/>
        </w:rPr>
        <w:t></w:t>
      </w:r>
      <w:r w:rsidRPr="000432F7">
        <w:rPr>
          <w:rFonts w:ascii="Times New Roman" w:eastAsia="Times New Roman" w:hAnsi="Times New Roman" w:cs="Times New Roman"/>
          <w:sz w:val="28"/>
          <w:szCs w:val="28"/>
        </w:rPr>
        <w:t>СИНТЕЗ Москва, 2014.</w:t>
      </w:r>
    </w:p>
    <w:p w:rsidR="000930A8" w:rsidRPr="000432F7" w:rsidRDefault="000930A8" w:rsidP="000930A8">
      <w:pPr>
        <w:pStyle w:val="a3"/>
        <w:numPr>
          <w:ilvl w:val="0"/>
          <w:numId w:val="27"/>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Региональная программа для дошкольных образовательных учреждений: «Планета детства». Экологический блок. Т.Н.Таранова, А.Ф.Сербина, Л.И.Грехова.</w:t>
      </w:r>
    </w:p>
    <w:p w:rsidR="000930A8" w:rsidRPr="000432F7" w:rsidRDefault="000930A8" w:rsidP="000930A8">
      <w:pPr>
        <w:spacing w:after="0" w:line="240" w:lineRule="auto"/>
        <w:jc w:val="both"/>
        <w:rPr>
          <w:rFonts w:ascii="Times New Roman" w:eastAsia="Times New Roman" w:hAnsi="Times New Roman" w:cs="Times New Roman"/>
          <w:color w:val="000000"/>
          <w:sz w:val="28"/>
          <w:szCs w:val="28"/>
        </w:rPr>
      </w:pPr>
      <w:r w:rsidRPr="000432F7">
        <w:rPr>
          <w:rFonts w:ascii="Times New Roman" w:eastAsia="Times New Roman" w:hAnsi="Times New Roman" w:cs="Times New Roman"/>
          <w:color w:val="000000"/>
          <w:sz w:val="28"/>
          <w:szCs w:val="28"/>
        </w:rPr>
        <w:t>Методические пособия:</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Веракса  Н.  Е.,  Веракса  А.  Н.  Проектная  деятельность  дошкольников.- М.:  Мозаика-Синтез, 2008-2010.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Куцакова  Л.  В.  Занятия  по  конструированию  из  строительного  материала  в  подготовительной группе детского сада. —М.: Мозаика-Синтез, 2006-2010.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Куцакова  Л.  В.  Занятия  по  конструированию  из  строительного  материала  в  старшей группе детского сада. — М.: Мозаика-Синтез, 2006-2010.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lastRenderedPageBreak/>
        <w:t xml:space="preserve">Формирование элементарных математических представлений методические пособия Арапов  А. П., Скарева  Н.  А.  Формирование  элементарных  математических представлений. — М.: Мозаика-Синтез, 2006-2010.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Помораева И. А., Позина В. А. Занятия по формированию элементарных математических представлений в подготовительной группе детского сада: Планы занятий.- М.: Мозаика-Синтез, 2006-2010.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Дыбина О. Б. Ребенок и окружающий мир. — М.: Мозаика-Синтез, 2005-2010.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Дыбина О. Б. Предметный мир как средство формирования творчества детей.- М., 2002.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Дыбина О. Б. Предметный мир как источник познания социальной действительности. — Самара, 1997.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Дыбина  О.  Б.  Занятия  по  ознакомлению  с  окружающим  миром  в  подготовительной  группе детского сада. Конспекты занятий.—М.: Мозаика-Синтез, 2009-2010.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 xml:space="preserve">Соломенникова О. А. Экологическое воспитание в детском саду. —М.:Мозаика-Синтез, 2005-2010.  </w:t>
      </w:r>
    </w:p>
    <w:p w:rsidR="000930A8" w:rsidRPr="000432F7" w:rsidRDefault="000930A8" w:rsidP="000930A8">
      <w:pPr>
        <w:pStyle w:val="a3"/>
        <w:numPr>
          <w:ilvl w:val="0"/>
          <w:numId w:val="28"/>
        </w:numPr>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Соломенникова  О.  А  Занятия  по  формированию  элементарных  экологических представлений в подготовительной группе детского сада. — М.: Мозаика-Синтез, 2009-2010.</w:t>
      </w:r>
    </w:p>
    <w:p w:rsidR="000930A8" w:rsidRPr="000432F7" w:rsidRDefault="000930A8" w:rsidP="000930A8">
      <w:pPr>
        <w:pStyle w:val="a3"/>
        <w:numPr>
          <w:ilvl w:val="0"/>
          <w:numId w:val="28"/>
        </w:numPr>
        <w:shd w:val="clear" w:color="auto" w:fill="FFFFFF"/>
        <w:tabs>
          <w:tab w:val="left" w:pos="338"/>
        </w:tabs>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Арушанова А Г. Речь и речевое общение детей 3-7 лет. — М.: Мозаика-Синтез, 1999.</w:t>
      </w:r>
    </w:p>
    <w:p w:rsidR="000930A8" w:rsidRPr="000432F7" w:rsidRDefault="000930A8" w:rsidP="000930A8">
      <w:pPr>
        <w:pStyle w:val="a3"/>
        <w:numPr>
          <w:ilvl w:val="0"/>
          <w:numId w:val="28"/>
        </w:numPr>
        <w:shd w:val="clear" w:color="auto" w:fill="FFFFFF"/>
        <w:tabs>
          <w:tab w:val="left" w:pos="355"/>
        </w:tabs>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Арушанова А. Г., Рычагова Е. С. Игры со звучащим словом. — М., 2009.</w:t>
      </w:r>
    </w:p>
    <w:p w:rsidR="000930A8" w:rsidRPr="000432F7" w:rsidRDefault="000930A8" w:rsidP="000930A8">
      <w:pPr>
        <w:pStyle w:val="a3"/>
        <w:numPr>
          <w:ilvl w:val="0"/>
          <w:numId w:val="28"/>
        </w:numPr>
        <w:shd w:val="clear" w:color="auto" w:fill="FFFFFF"/>
        <w:tabs>
          <w:tab w:val="left" w:pos="355"/>
        </w:tabs>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Гризик Т. Познавательное развитие детейстаршего дошкольного возраста. — М., 1997.</w:t>
      </w:r>
    </w:p>
    <w:p w:rsidR="000930A8" w:rsidRPr="000432F7" w:rsidRDefault="000930A8" w:rsidP="000930A8">
      <w:pPr>
        <w:pStyle w:val="a3"/>
        <w:numPr>
          <w:ilvl w:val="0"/>
          <w:numId w:val="28"/>
        </w:numPr>
        <w:shd w:val="clear" w:color="auto" w:fill="FFFFFF"/>
        <w:tabs>
          <w:tab w:val="left" w:pos="470"/>
        </w:tabs>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Михайлова 3. А. Игровые задачи для дошкольников. — СПб.: Детство-Пресс, 1999.</w:t>
      </w:r>
    </w:p>
    <w:p w:rsidR="000930A8" w:rsidRPr="000432F7" w:rsidRDefault="000930A8" w:rsidP="000930A8">
      <w:pPr>
        <w:pStyle w:val="a3"/>
        <w:numPr>
          <w:ilvl w:val="0"/>
          <w:numId w:val="28"/>
        </w:numPr>
        <w:shd w:val="clear" w:color="auto" w:fill="FFFFFF"/>
        <w:tabs>
          <w:tab w:val="left" w:pos="470"/>
        </w:tabs>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Новикова В. П. Математика в детском саду.подговительная. — М.: Мозаика-Синтез, 2008.</w:t>
      </w:r>
    </w:p>
    <w:p w:rsidR="000930A8" w:rsidRPr="000432F7" w:rsidRDefault="000930A8" w:rsidP="000930A8">
      <w:pPr>
        <w:pStyle w:val="a3"/>
        <w:numPr>
          <w:ilvl w:val="0"/>
          <w:numId w:val="28"/>
        </w:numPr>
        <w:shd w:val="clear" w:color="auto" w:fill="FFFFFF"/>
        <w:tabs>
          <w:tab w:val="left" w:pos="485"/>
        </w:tabs>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Протасова Е. Ю., Родина Н. М. Познание окружающего мира с детьми 3-7 лет. — М., 2009.</w:t>
      </w:r>
    </w:p>
    <w:p w:rsidR="000930A8" w:rsidRPr="000432F7" w:rsidRDefault="000930A8" w:rsidP="000930A8">
      <w:pPr>
        <w:pStyle w:val="a3"/>
        <w:numPr>
          <w:ilvl w:val="0"/>
          <w:numId w:val="28"/>
        </w:numPr>
        <w:shd w:val="clear" w:color="auto" w:fill="FFFFFF"/>
        <w:tabs>
          <w:tab w:val="left" w:pos="494"/>
        </w:tabs>
        <w:spacing w:after="0" w:line="240" w:lineRule="auto"/>
        <w:ind w:left="0" w:firstLine="0"/>
        <w:jc w:val="both"/>
        <w:rPr>
          <w:rFonts w:ascii="Times New Roman" w:eastAsia="Times New Roman" w:hAnsi="Times New Roman" w:cs="Times New Roman"/>
          <w:sz w:val="28"/>
          <w:szCs w:val="28"/>
        </w:rPr>
      </w:pPr>
      <w:r w:rsidRPr="000432F7">
        <w:rPr>
          <w:rFonts w:ascii="Times New Roman" w:eastAsia="Times New Roman" w:hAnsi="Times New Roman" w:cs="Times New Roman"/>
          <w:sz w:val="28"/>
          <w:szCs w:val="28"/>
        </w:rPr>
        <w:t>Чего  на   свете   не   бывает?   Занимательные   игры  для детей   с 3   до   6   лет  / под ред. О. М. Дьяченко. — М.: Просвещение, 1991.                                                        Куцакова Л. В. Творим и мастерим. Ручной труд: Пособие для педагогов и родителей. — М, 2007.</w:t>
      </w:r>
    </w:p>
    <w:p w:rsidR="000930A8" w:rsidRPr="00472562" w:rsidRDefault="000930A8" w:rsidP="000930A8">
      <w:pPr>
        <w:pStyle w:val="a4"/>
        <w:numPr>
          <w:ilvl w:val="0"/>
          <w:numId w:val="28"/>
        </w:numPr>
        <w:spacing w:after="0" w:line="240" w:lineRule="auto"/>
        <w:ind w:left="0" w:firstLine="0"/>
        <w:jc w:val="both"/>
        <w:rPr>
          <w:rFonts w:ascii="Times New Roman" w:hAnsi="Times New Roman" w:cs="Times New Roman"/>
          <w:sz w:val="28"/>
          <w:szCs w:val="28"/>
        </w:rPr>
      </w:pPr>
      <w:r w:rsidRPr="00960F26">
        <w:rPr>
          <w:rFonts w:ascii="Times New Roman" w:hAnsi="Times New Roman" w:cs="Times New Roman"/>
          <w:sz w:val="28"/>
          <w:szCs w:val="28"/>
        </w:rPr>
        <w:t>Литвинова Р.М. Региональная культура Ставрополья: художники, писатели и композиторы. – Ставроп</w:t>
      </w:r>
      <w:r>
        <w:rPr>
          <w:rFonts w:ascii="Times New Roman" w:hAnsi="Times New Roman" w:cs="Times New Roman"/>
          <w:sz w:val="28"/>
          <w:szCs w:val="28"/>
        </w:rPr>
        <w:t>оль.</w:t>
      </w:r>
    </w:p>
    <w:p w:rsidR="000930A8" w:rsidRPr="00960F26" w:rsidRDefault="000930A8" w:rsidP="000930A8">
      <w:pPr>
        <w:numPr>
          <w:ilvl w:val="2"/>
          <w:numId w:val="7"/>
        </w:numPr>
        <w:spacing w:after="0" w:line="240" w:lineRule="auto"/>
        <w:rPr>
          <w:rFonts w:ascii="Times New Roman" w:hAnsi="Times New Roman" w:cs="Times New Roman"/>
          <w:b/>
          <w:bCs/>
          <w:sz w:val="28"/>
          <w:szCs w:val="28"/>
        </w:rPr>
      </w:pPr>
      <w:r w:rsidRPr="00960F26">
        <w:rPr>
          <w:rFonts w:ascii="Times New Roman" w:eastAsia="Times New Roman" w:hAnsi="Times New Roman" w:cs="Times New Roman"/>
          <w:b/>
          <w:sz w:val="28"/>
          <w:szCs w:val="28"/>
        </w:rPr>
        <w:t>Образовательная область «Речевое развитие»</w:t>
      </w:r>
    </w:p>
    <w:p w:rsidR="000930A8" w:rsidRPr="00960F26" w:rsidRDefault="000930A8" w:rsidP="000930A8">
      <w:pPr>
        <w:pStyle w:val="a4"/>
        <w:spacing w:after="0" w:line="240" w:lineRule="auto"/>
        <w:ind w:left="786"/>
        <w:jc w:val="both"/>
        <w:rPr>
          <w:rFonts w:ascii="Times New Roman" w:eastAsia="Arial" w:hAnsi="Times New Roman" w:cs="Times New Roman"/>
          <w:sz w:val="28"/>
          <w:szCs w:val="28"/>
        </w:rPr>
      </w:pPr>
      <w:r w:rsidRPr="00960F26">
        <w:rPr>
          <w:rFonts w:ascii="Times New Roman" w:eastAsia="Arial" w:hAnsi="Times New Roman" w:cs="Times New Roman"/>
          <w:sz w:val="28"/>
          <w:szCs w:val="28"/>
        </w:rPr>
        <w:t xml:space="preserve">-     развитие речи     </w:t>
      </w:r>
    </w:p>
    <w:p w:rsidR="000930A8" w:rsidRPr="00960F26" w:rsidRDefault="000930A8" w:rsidP="000930A8">
      <w:pPr>
        <w:pStyle w:val="a4"/>
        <w:spacing w:after="0" w:line="240" w:lineRule="auto"/>
        <w:jc w:val="both"/>
        <w:rPr>
          <w:rFonts w:ascii="Times New Roman" w:eastAsia="Arial" w:hAnsi="Times New Roman" w:cs="Times New Roman"/>
          <w:sz w:val="28"/>
          <w:szCs w:val="28"/>
        </w:rPr>
      </w:pPr>
      <w:r w:rsidRPr="00960F26">
        <w:rPr>
          <w:rFonts w:ascii="Times New Roman" w:eastAsia="Arial" w:hAnsi="Times New Roman" w:cs="Times New Roman"/>
          <w:sz w:val="28"/>
          <w:szCs w:val="28"/>
        </w:rPr>
        <w:t xml:space="preserve">           -     художественная литература</w:t>
      </w:r>
    </w:p>
    <w:p w:rsidR="000930A8" w:rsidRPr="00960F26" w:rsidRDefault="000930A8" w:rsidP="000930A8">
      <w:pPr>
        <w:pStyle w:val="a4"/>
        <w:spacing w:after="0" w:line="240" w:lineRule="auto"/>
        <w:jc w:val="both"/>
        <w:rPr>
          <w:rFonts w:ascii="Times New Roman" w:eastAsia="Arial" w:hAnsi="Times New Roman" w:cs="Times New Roman"/>
          <w:sz w:val="28"/>
          <w:szCs w:val="28"/>
        </w:rPr>
      </w:pPr>
      <w:r w:rsidRPr="00960F26">
        <w:rPr>
          <w:rFonts w:ascii="Times New Roman" w:hAnsi="Times New Roman" w:cs="Times New Roman"/>
          <w:b/>
          <w:bCs/>
          <w:sz w:val="28"/>
          <w:szCs w:val="28"/>
        </w:rPr>
        <w:t>Цель:</w:t>
      </w:r>
      <w:r w:rsidRPr="00960F26">
        <w:rPr>
          <w:rFonts w:ascii="Times New Roman" w:hAnsi="Times New Roman" w:cs="Times New Roman"/>
          <w:bCs/>
          <w:sz w:val="28"/>
          <w:szCs w:val="28"/>
        </w:rPr>
        <w:t xml:space="preserve"> Ф</w:t>
      </w:r>
      <w:r w:rsidRPr="00960F26">
        <w:rPr>
          <w:rFonts w:ascii="Times New Roman" w:hAnsi="Times New Roman" w:cs="Times New Roman"/>
          <w:sz w:val="28"/>
          <w:szCs w:val="28"/>
        </w:rPr>
        <w:t>ормирование устной речи и навыков речевого общения с окружающими на основе овладения литературным языком своего народа</w:t>
      </w:r>
    </w:p>
    <w:p w:rsidR="000930A8" w:rsidRPr="00987831" w:rsidRDefault="000930A8" w:rsidP="000930A8">
      <w:pPr>
        <w:pStyle w:val="a4"/>
        <w:spacing w:after="0" w:line="240" w:lineRule="auto"/>
        <w:jc w:val="both"/>
        <w:rPr>
          <w:rFonts w:ascii="Times New Roman" w:eastAsia="Arial" w:hAnsi="Times New Roman" w:cs="Arial"/>
          <w:sz w:val="28"/>
          <w:szCs w:val="28"/>
        </w:rPr>
      </w:pPr>
      <w:r w:rsidRPr="006163E0">
        <w:rPr>
          <w:rFonts w:ascii="Times New Roman" w:eastAsia="Arial" w:hAnsi="Times New Roman" w:cs="Arial"/>
          <w:b/>
          <w:sz w:val="28"/>
          <w:szCs w:val="28"/>
        </w:rPr>
        <w:t>Задачи:</w:t>
      </w:r>
      <w:r w:rsidRPr="00B901CD">
        <w:rPr>
          <w:rFonts w:ascii="Times New Roman" w:eastAsia="Arial" w:hAnsi="Times New Roman" w:cs="Arial"/>
          <w:sz w:val="28"/>
          <w:szCs w:val="28"/>
        </w:rPr>
        <w:t xml:space="preserve"> обогащение словаря, развитие связной речи, грамматически     правильной диалогической и монологической речи, звуковой культуры речи. </w:t>
      </w:r>
      <w:r w:rsidRPr="000432F7">
        <w:rPr>
          <w:rFonts w:ascii="Times New Roman" w:eastAsia="Arial" w:hAnsi="Times New Roman" w:cs="Times New Roman"/>
          <w:sz w:val="28"/>
          <w:szCs w:val="28"/>
        </w:rPr>
        <w:lastRenderedPageBreak/>
        <w:t>Фонематического слуха, знакомство с книжной культурой.</w:t>
      </w:r>
      <w:r w:rsidRPr="000432F7">
        <w:rPr>
          <w:rFonts w:ascii="Times New Roman" w:hAnsi="Times New Roman" w:cs="Times New Roman"/>
        </w:rPr>
        <w:t xml:space="preserve"> </w:t>
      </w:r>
      <w:r w:rsidRPr="000432F7">
        <w:rPr>
          <w:rFonts w:ascii="Times New Roman" w:hAnsi="Times New Roman" w:cs="Times New Roman"/>
          <w:sz w:val="28"/>
          <w:szCs w:val="28"/>
        </w:rPr>
        <w:t>Практическое овладение воспитанниками нормами речи.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930A8" w:rsidRPr="00597820" w:rsidRDefault="000930A8" w:rsidP="000930A8">
      <w:pPr>
        <w:pStyle w:val="a4"/>
        <w:spacing w:after="0" w:line="240" w:lineRule="auto"/>
        <w:ind w:firstLine="708"/>
        <w:jc w:val="center"/>
        <w:rPr>
          <w:sz w:val="28"/>
          <w:szCs w:val="28"/>
        </w:rPr>
      </w:pPr>
      <w:r w:rsidRPr="00597820">
        <w:rPr>
          <w:rFonts w:ascii="Times New Roman" w:eastAsia="Arial" w:hAnsi="Times New Roman" w:cs="Arial"/>
          <w:b/>
          <w:sz w:val="28"/>
          <w:szCs w:val="28"/>
        </w:rPr>
        <w:t>Распределение учебного материала по разделам</w:t>
      </w:r>
    </w:p>
    <w:tbl>
      <w:tblPr>
        <w:tblW w:w="0" w:type="auto"/>
        <w:tblInd w:w="-469"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2322"/>
        <w:gridCol w:w="7522"/>
      </w:tblGrid>
      <w:tr w:rsidR="000930A8" w:rsidRPr="00597820" w:rsidTr="00605E88">
        <w:trPr>
          <w:cantSplit/>
          <w:trHeight w:val="1"/>
        </w:trPr>
        <w:tc>
          <w:tcPr>
            <w:tcW w:w="23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jc w:val="center"/>
              <w:rPr>
                <w:rFonts w:ascii="Times New Roman" w:hAnsi="Times New Roman" w:cs="Times New Roman"/>
                <w:sz w:val="24"/>
                <w:szCs w:val="24"/>
              </w:rPr>
            </w:pPr>
            <w:r w:rsidRPr="00472562">
              <w:rPr>
                <w:rFonts w:ascii="Times New Roman" w:eastAsia="Arial" w:hAnsi="Times New Roman" w:cs="Times New Roman"/>
                <w:sz w:val="24"/>
                <w:szCs w:val="24"/>
              </w:rPr>
              <w:t>Раздел</w:t>
            </w:r>
          </w:p>
        </w:tc>
        <w:tc>
          <w:tcPr>
            <w:tcW w:w="75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jc w:val="center"/>
              <w:rPr>
                <w:rFonts w:ascii="Times New Roman" w:hAnsi="Times New Roman" w:cs="Times New Roman"/>
                <w:sz w:val="24"/>
                <w:szCs w:val="24"/>
              </w:rPr>
            </w:pPr>
            <w:r w:rsidRPr="00472562">
              <w:rPr>
                <w:rFonts w:ascii="Times New Roman" w:eastAsia="Arial" w:hAnsi="Times New Roman" w:cs="Times New Roman"/>
                <w:sz w:val="24"/>
                <w:szCs w:val="24"/>
              </w:rPr>
              <w:t>Программное содержание</w:t>
            </w:r>
          </w:p>
        </w:tc>
      </w:tr>
      <w:tr w:rsidR="000930A8" w:rsidRPr="00597820" w:rsidTr="00605E88">
        <w:trPr>
          <w:cantSplit/>
          <w:trHeight w:val="1"/>
        </w:trPr>
        <w:tc>
          <w:tcPr>
            <w:tcW w:w="23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eastAsia="Arial" w:hAnsi="Times New Roman" w:cs="Times New Roman"/>
                <w:sz w:val="24"/>
                <w:szCs w:val="24"/>
              </w:rPr>
              <w:t>Развивающая речевая среда</w:t>
            </w:r>
          </w:p>
        </w:tc>
        <w:tc>
          <w:tcPr>
            <w:tcW w:w="75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eastAsia="Arial" w:hAnsi="Times New Roman" w:cs="Times New Roman"/>
                <w:sz w:val="24"/>
                <w:szCs w:val="24"/>
              </w:rPr>
              <w:t>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монеты, наборы игрушек, выполненных из определённого материала), иллюстрированные  книги, открытки, фотографии с достопримечательностями родного края, Москвы, репродукции картин, карту, глобус. Поощрять попытки ребёнка делиться с педагогом и другими детьми разнообразными сведениями, уточнять источник полученной информации (телепередача, рассказ близкого человека и т.д.). Способствовать превращению высказывания ребёнка в рассказ. Подсказывать детям формулы выражения словесной вежливости (попросить прощения, извиниться, поблагодарить). Учить детей решать спорные вопросы и улаживать конфликты с помощью речи: убеждать, доказывать, объяснять.</w:t>
            </w:r>
          </w:p>
        </w:tc>
      </w:tr>
      <w:tr w:rsidR="000930A8" w:rsidRPr="00597820" w:rsidTr="00605E88">
        <w:trPr>
          <w:cantSplit/>
          <w:trHeight w:val="1"/>
        </w:trPr>
        <w:tc>
          <w:tcPr>
            <w:tcW w:w="23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eastAsia="Arial" w:hAnsi="Times New Roman" w:cs="Times New Roman"/>
                <w:sz w:val="24"/>
                <w:szCs w:val="24"/>
              </w:rPr>
              <w:t>Формирование словаря</w:t>
            </w:r>
          </w:p>
        </w:tc>
        <w:tc>
          <w:tcPr>
            <w:tcW w:w="75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eastAsia="Arial" w:hAnsi="Times New Roman" w:cs="Times New Roman"/>
                <w:sz w:val="24"/>
                <w:szCs w:val="24"/>
              </w:rPr>
              <w:t>Осуществлять словарную работу, продолжая расширять и уточнять знания детей об окружающем. Обогащать  речь существительными, обозначающими предметы бытового окружения, растения, животных, птиц, профессии, орудия труда; прилагательными, характеризующими свойства и качества предметов,  эмоции, чувства, переживания; наречиями, обозначающими взаимоотношения людей, их отношение к труду. Упражнять детей в подборе существительных к прилагательному (белый - снег, сахар, мел, медицинский халат), слов со сходным значением (шалун-озорник-проказник),  с  противоположным значением (слабый - сильный, пасмурно - солнечно)</w:t>
            </w:r>
            <w:r w:rsidRPr="00472562">
              <w:rPr>
                <w:rFonts w:ascii="Times New Roman" w:hAnsi="Times New Roman" w:cs="Times New Roman"/>
                <w:sz w:val="24"/>
                <w:szCs w:val="24"/>
              </w:rPr>
              <w:t xml:space="preserve"> Побуждать детей интересоваться смыслом слова. </w:t>
            </w:r>
            <w:r w:rsidRPr="00472562">
              <w:rPr>
                <w:rFonts w:ascii="Times New Roman" w:eastAsia="Arial" w:hAnsi="Times New Roman" w:cs="Times New Roman"/>
                <w:sz w:val="24"/>
                <w:szCs w:val="24"/>
              </w:rPr>
              <w:t>Помогать, детям, употреблять слова в точном соответствии со смыслом.</w:t>
            </w:r>
          </w:p>
        </w:tc>
      </w:tr>
      <w:tr w:rsidR="000930A8" w:rsidRPr="00597820" w:rsidTr="00605E88">
        <w:trPr>
          <w:cantSplit/>
          <w:trHeight w:val="1"/>
        </w:trPr>
        <w:tc>
          <w:tcPr>
            <w:tcW w:w="23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eastAsia="Arial" w:hAnsi="Times New Roman" w:cs="Times New Roman"/>
                <w:sz w:val="24"/>
                <w:szCs w:val="24"/>
              </w:rPr>
              <w:t>Звуковая культура речи</w:t>
            </w:r>
          </w:p>
        </w:tc>
        <w:tc>
          <w:tcPr>
            <w:tcW w:w="75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tc>
      </w:tr>
      <w:tr w:rsidR="000930A8" w:rsidRPr="00597820" w:rsidTr="00605E88">
        <w:trPr>
          <w:cantSplit/>
          <w:trHeight w:val="1"/>
        </w:trPr>
        <w:tc>
          <w:tcPr>
            <w:tcW w:w="23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jc w:val="both"/>
              <w:rPr>
                <w:rFonts w:ascii="Times New Roman" w:hAnsi="Times New Roman" w:cs="Times New Roman"/>
                <w:sz w:val="24"/>
                <w:szCs w:val="24"/>
              </w:rPr>
            </w:pPr>
            <w:r w:rsidRPr="00472562">
              <w:rPr>
                <w:rFonts w:ascii="Times New Roman" w:eastAsia="Arial" w:hAnsi="Times New Roman" w:cs="Times New Roman"/>
                <w:sz w:val="24"/>
                <w:szCs w:val="24"/>
              </w:rPr>
              <w:t>Грамматический строй речи</w:t>
            </w:r>
          </w:p>
        </w:tc>
        <w:tc>
          <w:tcPr>
            <w:tcW w:w="75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eastAsia="Arial" w:hAnsi="Times New Roman" w:cs="Times New Roman"/>
                <w:sz w:val="24"/>
                <w:szCs w:val="24"/>
              </w:rPr>
              <w:t>.</w:t>
            </w:r>
            <w:r w:rsidRPr="00472562">
              <w:rPr>
                <w:rFonts w:ascii="Times New Roman" w:hAnsi="Times New Roman" w:cs="Times New Roman"/>
                <w:sz w:val="24"/>
                <w:szCs w:val="24"/>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tc>
      </w:tr>
      <w:tr w:rsidR="000930A8" w:rsidRPr="00597820" w:rsidTr="00605E88">
        <w:trPr>
          <w:cantSplit/>
          <w:trHeight w:val="1"/>
        </w:trPr>
        <w:tc>
          <w:tcPr>
            <w:tcW w:w="23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jc w:val="both"/>
              <w:rPr>
                <w:rFonts w:ascii="Times New Roman" w:eastAsia="Arial" w:hAnsi="Times New Roman" w:cs="Times New Roman"/>
                <w:sz w:val="24"/>
                <w:szCs w:val="24"/>
              </w:rPr>
            </w:pPr>
            <w:r w:rsidRPr="00472562">
              <w:rPr>
                <w:rFonts w:ascii="Times New Roman" w:eastAsia="Arial" w:hAnsi="Times New Roman" w:cs="Times New Roman"/>
                <w:sz w:val="24"/>
                <w:szCs w:val="24"/>
              </w:rPr>
              <w:lastRenderedPageBreak/>
              <w:t>Связная речь</w:t>
            </w:r>
          </w:p>
        </w:tc>
        <w:tc>
          <w:tcPr>
            <w:tcW w:w="7522"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hAnsi="Times New Roman" w:cs="Times New Roman"/>
                <w:sz w:val="24"/>
                <w:szCs w:val="24"/>
              </w:rPr>
              <w:t>Продолжать совершенствовать диалогическую и моно-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0930A8" w:rsidRPr="00472562" w:rsidRDefault="000930A8" w:rsidP="00605E88">
            <w:pPr>
              <w:pStyle w:val="a4"/>
              <w:spacing w:after="0" w:line="240" w:lineRule="auto"/>
              <w:rPr>
                <w:rFonts w:ascii="Times New Roman" w:hAnsi="Times New Roman" w:cs="Times New Roman"/>
                <w:sz w:val="24"/>
                <w:szCs w:val="24"/>
              </w:rPr>
            </w:pPr>
            <w:r w:rsidRPr="00472562">
              <w:rPr>
                <w:rFonts w:ascii="Times New Roman" w:hAnsi="Times New Roman" w:cs="Times New Roman"/>
                <w:b/>
                <w:sz w:val="24"/>
                <w:szCs w:val="24"/>
              </w:rPr>
              <w:t>Подготовка к обучению грамоте</w:t>
            </w:r>
            <w:r w:rsidRPr="00472562">
              <w:rPr>
                <w:rFonts w:ascii="Times New Roman" w:hAnsi="Times New Roman" w:cs="Times New Roman"/>
                <w:sz w:val="24"/>
                <w:szCs w:val="24"/>
              </w:rPr>
              <w:t xml:space="preserve">.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 </w:t>
            </w:r>
          </w:p>
        </w:tc>
      </w:tr>
    </w:tbl>
    <w:p w:rsidR="000930A8" w:rsidRDefault="000930A8" w:rsidP="000930A8">
      <w:pPr>
        <w:pStyle w:val="a4"/>
        <w:spacing w:after="0" w:line="240" w:lineRule="auto"/>
        <w:rPr>
          <w:sz w:val="28"/>
          <w:szCs w:val="28"/>
        </w:rPr>
      </w:pPr>
    </w:p>
    <w:tbl>
      <w:tblPr>
        <w:tblW w:w="10544" w:type="dxa"/>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1281"/>
        <w:gridCol w:w="9263"/>
      </w:tblGrid>
      <w:tr w:rsidR="000930A8" w:rsidRPr="00597820" w:rsidTr="00605E88">
        <w:trPr>
          <w:cantSplit/>
          <w:trHeight w:val="1"/>
        </w:trPr>
        <w:tc>
          <w:tcPr>
            <w:tcW w:w="1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597820" w:rsidRDefault="000930A8" w:rsidP="00605E88">
            <w:pPr>
              <w:pStyle w:val="a4"/>
              <w:spacing w:after="0" w:line="240" w:lineRule="auto"/>
              <w:rPr>
                <w:sz w:val="28"/>
                <w:szCs w:val="28"/>
              </w:rPr>
            </w:pPr>
          </w:p>
        </w:tc>
        <w:tc>
          <w:tcPr>
            <w:tcW w:w="9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597820" w:rsidRDefault="000930A8" w:rsidP="00605E88">
            <w:pPr>
              <w:pStyle w:val="a4"/>
              <w:spacing w:after="0" w:line="240" w:lineRule="auto"/>
              <w:jc w:val="center"/>
              <w:rPr>
                <w:sz w:val="28"/>
                <w:szCs w:val="28"/>
              </w:rPr>
            </w:pPr>
            <w:r w:rsidRPr="00597820">
              <w:rPr>
                <w:rFonts w:ascii="Times New Roman" w:eastAsia="Arial" w:hAnsi="Times New Roman" w:cs="Arial"/>
                <w:b/>
                <w:sz w:val="28"/>
                <w:szCs w:val="28"/>
              </w:rPr>
              <w:t>К концу года дети могут</w:t>
            </w:r>
          </w:p>
        </w:tc>
      </w:tr>
      <w:tr w:rsidR="000930A8" w:rsidRPr="0077599B" w:rsidTr="00605E88">
        <w:trPr>
          <w:cantSplit/>
          <w:trHeight w:val="1"/>
        </w:trPr>
        <w:tc>
          <w:tcPr>
            <w:tcW w:w="128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77599B" w:rsidRDefault="000930A8" w:rsidP="00605E88">
            <w:pPr>
              <w:pStyle w:val="a4"/>
              <w:spacing w:after="0" w:line="240" w:lineRule="auto"/>
              <w:rPr>
                <w:sz w:val="24"/>
                <w:szCs w:val="24"/>
              </w:rPr>
            </w:pPr>
            <w:r w:rsidRPr="0077599B">
              <w:rPr>
                <w:rFonts w:ascii="Times New Roman" w:eastAsia="Arial" w:hAnsi="Times New Roman" w:cs="Arial"/>
                <w:b/>
                <w:sz w:val="24"/>
                <w:szCs w:val="24"/>
              </w:rPr>
              <w:t>Развитие речи</w:t>
            </w:r>
          </w:p>
        </w:tc>
        <w:tc>
          <w:tcPr>
            <w:tcW w:w="9263"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 Объяснять правила игры; аргументировано и доброжелательно оценивать ответ, высказывание сверстника.</w:t>
            </w:r>
          </w:p>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 Употреблять сложные предложения разных видов; при пересказе пользоваться прямой и косвенной речью.</w:t>
            </w:r>
          </w:p>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 Самостоятельно составлять по образцу рассказы о событиях из личного опыта, по сюжетной картине, по набору картинок; сочинять концовки к сказкам; последовательно, без существенных пропусков пересказывать небольшие литературные произведения.</w:t>
            </w:r>
          </w:p>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 Определять место звука в слове.</w:t>
            </w:r>
          </w:p>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 Подбирать к существительному несколько прилагательных; заменять слово другим словом со сходным значением.</w:t>
            </w:r>
          </w:p>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 Употреблять слова, относящиеся к миру человеческих взаимоотношений.</w:t>
            </w:r>
          </w:p>
        </w:tc>
      </w:tr>
    </w:tbl>
    <w:p w:rsidR="000930A8" w:rsidRDefault="000930A8" w:rsidP="000930A8">
      <w:pPr>
        <w:pStyle w:val="a4"/>
        <w:spacing w:after="0" w:line="240" w:lineRule="auto"/>
        <w:jc w:val="center"/>
        <w:rPr>
          <w:rFonts w:ascii="Times New Roman" w:eastAsia="Arial" w:hAnsi="Times New Roman" w:cs="Arial"/>
          <w:sz w:val="24"/>
          <w:szCs w:val="24"/>
        </w:rPr>
      </w:pPr>
    </w:p>
    <w:p w:rsidR="000930A8" w:rsidRPr="000432F7" w:rsidRDefault="000930A8" w:rsidP="000930A8">
      <w:pPr>
        <w:pStyle w:val="a4"/>
        <w:spacing w:after="0" w:line="240" w:lineRule="auto"/>
        <w:jc w:val="center"/>
        <w:rPr>
          <w:b/>
          <w:sz w:val="28"/>
          <w:szCs w:val="28"/>
        </w:rPr>
      </w:pPr>
      <w:r w:rsidRPr="000432F7">
        <w:rPr>
          <w:rFonts w:ascii="Times New Roman" w:eastAsia="Arial" w:hAnsi="Times New Roman" w:cs="Arial"/>
          <w:b/>
          <w:sz w:val="28"/>
          <w:szCs w:val="28"/>
        </w:rPr>
        <w:t>Список средств обучения</w:t>
      </w:r>
    </w:p>
    <w:tbl>
      <w:tblPr>
        <w:tblW w:w="0" w:type="auto"/>
        <w:tblInd w:w="-611" w:type="dxa"/>
        <w:tblBorders>
          <w:top w:val="single" w:sz="8" w:space="0" w:color="000001"/>
          <w:left w:val="single" w:sz="8" w:space="0" w:color="000001"/>
          <w:bottom w:val="single" w:sz="8" w:space="0" w:color="000001"/>
          <w:right w:val="single" w:sz="8" w:space="0" w:color="000001"/>
        </w:tblBorders>
        <w:tblCellMar>
          <w:left w:w="10" w:type="dxa"/>
          <w:right w:w="10" w:type="dxa"/>
        </w:tblCellMar>
        <w:tblLook w:val="0000"/>
      </w:tblPr>
      <w:tblGrid>
        <w:gridCol w:w="2571"/>
        <w:gridCol w:w="7415"/>
      </w:tblGrid>
      <w:tr w:rsidR="000930A8" w:rsidRPr="0077599B" w:rsidTr="00605E88">
        <w:trPr>
          <w:cantSplit/>
          <w:trHeight w:val="1"/>
        </w:trPr>
        <w:tc>
          <w:tcPr>
            <w:tcW w:w="26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77599B" w:rsidRDefault="000930A8" w:rsidP="00605E88">
            <w:pPr>
              <w:pStyle w:val="a4"/>
              <w:spacing w:after="0" w:line="240" w:lineRule="auto"/>
              <w:rPr>
                <w:sz w:val="24"/>
                <w:szCs w:val="24"/>
              </w:rPr>
            </w:pPr>
            <w:r w:rsidRPr="0077599B">
              <w:rPr>
                <w:rFonts w:ascii="Times New Roman" w:eastAsia="Arial" w:hAnsi="Times New Roman" w:cs="Arial"/>
                <w:b/>
                <w:sz w:val="24"/>
                <w:szCs w:val="24"/>
              </w:rPr>
              <w:t>ТСО</w:t>
            </w:r>
          </w:p>
        </w:tc>
        <w:tc>
          <w:tcPr>
            <w:tcW w:w="8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77599B" w:rsidRDefault="000930A8" w:rsidP="00605E88">
            <w:pPr>
              <w:pStyle w:val="a4"/>
              <w:spacing w:after="0" w:line="240" w:lineRule="auto"/>
              <w:rPr>
                <w:sz w:val="24"/>
                <w:szCs w:val="24"/>
              </w:rPr>
            </w:pPr>
            <w:r w:rsidRPr="0077599B">
              <w:rPr>
                <w:rFonts w:ascii="Times New Roman" w:eastAsia="Arial" w:hAnsi="Times New Roman" w:cs="Arial"/>
                <w:b/>
                <w:sz w:val="24"/>
                <w:szCs w:val="24"/>
              </w:rPr>
              <w:t>Учебно-наглядные пособия</w:t>
            </w:r>
          </w:p>
        </w:tc>
      </w:tr>
      <w:tr w:rsidR="000930A8" w:rsidRPr="0077599B" w:rsidTr="00605E88">
        <w:trPr>
          <w:cantSplit/>
          <w:trHeight w:val="1"/>
        </w:trPr>
        <w:tc>
          <w:tcPr>
            <w:tcW w:w="262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магнитофон, аудиокассеты,</w:t>
            </w:r>
          </w:p>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DVD Мультипликационная «Азбука - малышка»</w:t>
            </w:r>
          </w:p>
        </w:tc>
        <w:tc>
          <w:tcPr>
            <w:tcW w:w="8435" w:type="dxa"/>
            <w:tcBorders>
              <w:top w:val="single" w:sz="8" w:space="0" w:color="000001"/>
              <w:left w:val="single" w:sz="8" w:space="0" w:color="000001"/>
              <w:bottom w:val="single" w:sz="8" w:space="0" w:color="000001"/>
              <w:right w:val="single" w:sz="8" w:space="0" w:color="000001"/>
            </w:tcBorders>
            <w:shd w:val="clear" w:color="auto" w:fill="FFFFFF"/>
            <w:tcMar>
              <w:top w:w="0" w:type="dxa"/>
              <w:left w:w="10" w:type="dxa"/>
              <w:bottom w:w="0" w:type="dxa"/>
              <w:right w:w="10" w:type="dxa"/>
            </w:tcMar>
          </w:tcPr>
          <w:p w:rsidR="000930A8" w:rsidRPr="0077599B" w:rsidRDefault="000930A8" w:rsidP="00605E88">
            <w:pPr>
              <w:pStyle w:val="a4"/>
              <w:spacing w:after="0" w:line="240" w:lineRule="auto"/>
              <w:rPr>
                <w:sz w:val="24"/>
                <w:szCs w:val="24"/>
              </w:rPr>
            </w:pPr>
            <w:r w:rsidRPr="0077599B">
              <w:rPr>
                <w:rFonts w:ascii="Times New Roman" w:eastAsia="Arial" w:hAnsi="Times New Roman" w:cs="Arial"/>
                <w:sz w:val="24"/>
                <w:szCs w:val="24"/>
              </w:rPr>
              <w:t>опорные схемы для составления  рассказов,  плакаты (части суток, круговорот воды в природе), серии картинок ( домашние и дикие животные, птицы, времена года, посуда, игрушки, одежда и т.д.), слоги;  муляжи. Набор предметных картинок по темам, сюжетные картинки.</w:t>
            </w:r>
          </w:p>
        </w:tc>
      </w:tr>
    </w:tbl>
    <w:p w:rsidR="000930A8" w:rsidRPr="00472562" w:rsidRDefault="000930A8" w:rsidP="000930A8">
      <w:pPr>
        <w:pStyle w:val="a4"/>
        <w:spacing w:after="0" w:line="240" w:lineRule="auto"/>
        <w:jc w:val="center"/>
        <w:rPr>
          <w:sz w:val="28"/>
          <w:szCs w:val="28"/>
        </w:rPr>
      </w:pPr>
      <w:r w:rsidRPr="00472562">
        <w:rPr>
          <w:rFonts w:ascii="Times New Roman" w:eastAsia="Arial" w:hAnsi="Times New Roman" w:cs="Arial"/>
          <w:b/>
          <w:sz w:val="28"/>
          <w:szCs w:val="28"/>
        </w:rPr>
        <w:t>Список литературы</w:t>
      </w:r>
      <w:r w:rsidRPr="00472562">
        <w:rPr>
          <w:rFonts w:ascii="Times New Roman" w:eastAsia="Arial" w:hAnsi="Times New Roman" w:cs="Arial"/>
          <w:sz w:val="28"/>
          <w:szCs w:val="28"/>
        </w:rPr>
        <w:t>:</w:t>
      </w:r>
    </w:p>
    <w:p w:rsidR="000930A8" w:rsidRPr="00472562" w:rsidRDefault="000930A8" w:rsidP="000930A8">
      <w:pPr>
        <w:pStyle w:val="a4"/>
        <w:numPr>
          <w:ilvl w:val="0"/>
          <w:numId w:val="29"/>
        </w:numPr>
        <w:tabs>
          <w:tab w:val="left" w:pos="1440"/>
        </w:tabs>
        <w:spacing w:after="0" w:line="240" w:lineRule="auto"/>
        <w:jc w:val="both"/>
        <w:rPr>
          <w:sz w:val="28"/>
          <w:szCs w:val="28"/>
        </w:rPr>
      </w:pPr>
      <w:r w:rsidRPr="00472562">
        <w:rPr>
          <w:rFonts w:ascii="Times New Roman" w:eastAsia="Arial" w:hAnsi="Times New Roman" w:cs="Arial"/>
          <w:sz w:val="28"/>
          <w:szCs w:val="28"/>
        </w:rPr>
        <w:t>Воспитание и обучение в подготовительной группе детского сада. Программа и методические рекомендации / Сост. О.А. Соломенникова. – М.: Мозаика-Синтез, 2008.</w:t>
      </w:r>
    </w:p>
    <w:p w:rsidR="000930A8" w:rsidRPr="00472562" w:rsidRDefault="000930A8" w:rsidP="000930A8">
      <w:pPr>
        <w:pStyle w:val="a4"/>
        <w:numPr>
          <w:ilvl w:val="0"/>
          <w:numId w:val="29"/>
        </w:numPr>
        <w:tabs>
          <w:tab w:val="left" w:pos="1440"/>
        </w:tabs>
        <w:spacing w:after="0" w:line="240" w:lineRule="auto"/>
        <w:jc w:val="both"/>
        <w:rPr>
          <w:sz w:val="28"/>
          <w:szCs w:val="28"/>
        </w:rPr>
      </w:pPr>
      <w:r w:rsidRPr="00472562">
        <w:rPr>
          <w:rFonts w:ascii="Times New Roman" w:eastAsia="Arial" w:hAnsi="Times New Roman" w:cs="Arial"/>
          <w:sz w:val="28"/>
          <w:szCs w:val="28"/>
        </w:rPr>
        <w:t>Волчкова В.Н., Степанова Н.В. Конспекты занятий в подготовительной группе детского сада. Развитие речи. Практическое пособие для воспитателей и методистов ДОУ.- Воронеж: ТЦ «Учитель», 2004</w:t>
      </w:r>
    </w:p>
    <w:p w:rsidR="000930A8" w:rsidRPr="00472562" w:rsidRDefault="000930A8" w:rsidP="000930A8">
      <w:pPr>
        <w:pStyle w:val="a4"/>
        <w:numPr>
          <w:ilvl w:val="0"/>
          <w:numId w:val="29"/>
        </w:numPr>
        <w:tabs>
          <w:tab w:val="left" w:pos="1440"/>
        </w:tabs>
        <w:spacing w:after="0" w:line="240" w:lineRule="auto"/>
        <w:jc w:val="both"/>
        <w:rPr>
          <w:sz w:val="28"/>
          <w:szCs w:val="28"/>
        </w:rPr>
      </w:pPr>
      <w:r w:rsidRPr="00472562">
        <w:rPr>
          <w:rFonts w:ascii="Times New Roman" w:eastAsia="Arial" w:hAnsi="Times New Roman" w:cs="Arial"/>
          <w:sz w:val="28"/>
          <w:szCs w:val="28"/>
        </w:rPr>
        <w:t xml:space="preserve">Занятия по развитию речи в детском саду. Программа и конспекты. Книга для воспитателей детского сада/ О.С.Ушакова, А.Г.Арушанова, </w:t>
      </w:r>
      <w:r w:rsidRPr="00472562">
        <w:rPr>
          <w:rFonts w:ascii="Times New Roman" w:eastAsia="Arial" w:hAnsi="Times New Roman" w:cs="Arial"/>
          <w:sz w:val="28"/>
          <w:szCs w:val="28"/>
        </w:rPr>
        <w:lastRenderedPageBreak/>
        <w:t>А.И.Максакова, Е.М.Струнина, Т.М.Юртайкина. Под ред. О.С.Ушаковой.- М.: Изд-во «Совершенство», 1999</w:t>
      </w:r>
    </w:p>
    <w:p w:rsidR="000930A8" w:rsidRPr="00472562" w:rsidRDefault="000930A8" w:rsidP="000930A8">
      <w:pPr>
        <w:pStyle w:val="a4"/>
        <w:numPr>
          <w:ilvl w:val="0"/>
          <w:numId w:val="29"/>
        </w:numPr>
        <w:tabs>
          <w:tab w:val="left" w:pos="1440"/>
        </w:tabs>
        <w:spacing w:after="0" w:line="240" w:lineRule="auto"/>
        <w:jc w:val="both"/>
        <w:rPr>
          <w:sz w:val="28"/>
          <w:szCs w:val="28"/>
        </w:rPr>
      </w:pPr>
      <w:r w:rsidRPr="00472562">
        <w:rPr>
          <w:rFonts w:ascii="Times New Roman" w:eastAsia="Arial" w:hAnsi="Times New Roman" w:cs="Arial"/>
          <w:sz w:val="28"/>
          <w:szCs w:val="28"/>
        </w:rPr>
        <w:t>Кузнецова Е.В., Тихонова И.А. Развитие и коррекция речи детей старшего дошкольного: Конспекты занятий.- М.: ТЦ Сфера, 2007</w:t>
      </w:r>
    </w:p>
    <w:p w:rsidR="000930A8" w:rsidRPr="00472562" w:rsidRDefault="000930A8" w:rsidP="000930A8">
      <w:pPr>
        <w:pStyle w:val="a4"/>
        <w:numPr>
          <w:ilvl w:val="0"/>
          <w:numId w:val="29"/>
        </w:numPr>
        <w:tabs>
          <w:tab w:val="left" w:pos="1440"/>
        </w:tabs>
        <w:spacing w:after="0" w:line="240" w:lineRule="auto"/>
        <w:jc w:val="both"/>
        <w:rPr>
          <w:sz w:val="28"/>
          <w:szCs w:val="28"/>
        </w:rPr>
      </w:pPr>
      <w:r w:rsidRPr="00472562">
        <w:rPr>
          <w:rFonts w:ascii="Times New Roman" w:eastAsia="Arial" w:hAnsi="Times New Roman" w:cs="Arial"/>
          <w:sz w:val="28"/>
          <w:szCs w:val="28"/>
        </w:rPr>
        <w:t>Лапп Е.А. Развитие связной речи у детей 5-7 лет с нарушениями зрения: планирование и конспекты. М.: ТЦ Сфера, 2006</w:t>
      </w:r>
    </w:p>
    <w:p w:rsidR="000930A8" w:rsidRPr="00472562" w:rsidRDefault="000930A8" w:rsidP="000930A8">
      <w:pPr>
        <w:pStyle w:val="a4"/>
        <w:numPr>
          <w:ilvl w:val="0"/>
          <w:numId w:val="29"/>
        </w:numPr>
        <w:tabs>
          <w:tab w:val="left" w:pos="1440"/>
        </w:tabs>
        <w:spacing w:after="0" w:line="240" w:lineRule="auto"/>
        <w:jc w:val="both"/>
        <w:rPr>
          <w:sz w:val="28"/>
          <w:szCs w:val="28"/>
        </w:rPr>
      </w:pPr>
      <w:r w:rsidRPr="00472562">
        <w:rPr>
          <w:rFonts w:ascii="Times New Roman" w:eastAsia="Arial" w:hAnsi="Times New Roman" w:cs="Arial"/>
          <w:sz w:val="28"/>
          <w:szCs w:val="28"/>
        </w:rPr>
        <w:t>Петрова Т.И. Игры и занятия по развитию речи дошкольников. Средняя группа.</w:t>
      </w:r>
    </w:p>
    <w:p w:rsidR="000930A8" w:rsidRPr="00472562" w:rsidRDefault="000930A8" w:rsidP="000930A8">
      <w:pPr>
        <w:pStyle w:val="a4"/>
        <w:numPr>
          <w:ilvl w:val="0"/>
          <w:numId w:val="29"/>
        </w:numPr>
        <w:tabs>
          <w:tab w:val="left" w:pos="1440"/>
        </w:tabs>
        <w:spacing w:after="0" w:line="240" w:lineRule="auto"/>
        <w:jc w:val="both"/>
        <w:rPr>
          <w:sz w:val="28"/>
          <w:szCs w:val="28"/>
        </w:rPr>
      </w:pPr>
      <w:r w:rsidRPr="00472562">
        <w:rPr>
          <w:rFonts w:ascii="Times New Roman" w:eastAsia="Arial" w:hAnsi="Times New Roman" w:cs="Arial"/>
          <w:sz w:val="28"/>
          <w:szCs w:val="28"/>
        </w:rPr>
        <w:t>Развитие речи: конспекты занятий с детьми среднего дошкольного возраста / авт.- сост. Л.Е. Кыласова.- Волгоград: Учитель, 2007</w:t>
      </w:r>
    </w:p>
    <w:p w:rsidR="000930A8" w:rsidRPr="00472562" w:rsidRDefault="000930A8" w:rsidP="000930A8">
      <w:pPr>
        <w:pStyle w:val="a4"/>
        <w:numPr>
          <w:ilvl w:val="0"/>
          <w:numId w:val="29"/>
        </w:numPr>
        <w:spacing w:after="0" w:line="240" w:lineRule="auto"/>
        <w:jc w:val="both"/>
        <w:rPr>
          <w:rFonts w:ascii="Times New Roman" w:eastAsia="Arial" w:hAnsi="Times New Roman" w:cs="Arial"/>
          <w:sz w:val="28"/>
          <w:szCs w:val="28"/>
        </w:rPr>
      </w:pPr>
      <w:r w:rsidRPr="00472562">
        <w:rPr>
          <w:rFonts w:ascii="Times New Roman" w:eastAsia="Arial" w:hAnsi="Times New Roman" w:cs="Arial"/>
          <w:sz w:val="28"/>
          <w:szCs w:val="28"/>
        </w:rPr>
        <w:t>Ушакова О.С. Струнина Е.М. Развитие речи детей 4-7 лет Москва Издательский  центр «Вентана-Граф» 2009 </w:t>
      </w:r>
    </w:p>
    <w:p w:rsidR="000930A8" w:rsidRPr="00472562" w:rsidRDefault="000930A8" w:rsidP="000930A8">
      <w:pPr>
        <w:spacing w:after="0" w:line="240" w:lineRule="auto"/>
        <w:ind w:left="720"/>
        <w:jc w:val="both"/>
        <w:rPr>
          <w:rFonts w:ascii="Times New Roman" w:eastAsia="Times New Roman" w:hAnsi="Times New Roman" w:cs="Times New Roman"/>
          <w:b/>
          <w:bCs/>
          <w:sz w:val="28"/>
          <w:szCs w:val="28"/>
        </w:rPr>
      </w:pPr>
      <w:r w:rsidRPr="00472562">
        <w:rPr>
          <w:rFonts w:ascii="Times New Roman" w:eastAsia="Arial" w:hAnsi="Times New Roman" w:cs="Times New Roman"/>
          <w:b/>
          <w:sz w:val="28"/>
          <w:szCs w:val="28"/>
        </w:rPr>
        <w:t>2.1.4</w:t>
      </w:r>
      <w:r w:rsidRPr="00472562">
        <w:rPr>
          <w:rFonts w:ascii="Times New Roman" w:eastAsia="Arial" w:hAnsi="Times New Roman" w:cs="Times New Roman"/>
          <w:sz w:val="28"/>
          <w:szCs w:val="28"/>
        </w:rPr>
        <w:t>   </w:t>
      </w:r>
      <w:r w:rsidRPr="00472562">
        <w:rPr>
          <w:rFonts w:ascii="Times New Roman" w:eastAsia="Times New Roman" w:hAnsi="Times New Roman" w:cs="Times New Roman"/>
          <w:b/>
          <w:bCs/>
          <w:sz w:val="28"/>
          <w:szCs w:val="28"/>
        </w:rPr>
        <w:t>Образовательная область «Художественно-эстетическое развитие»</w:t>
      </w:r>
    </w:p>
    <w:p w:rsidR="000930A8" w:rsidRPr="00472562" w:rsidRDefault="000930A8" w:rsidP="000930A8">
      <w:pPr>
        <w:pStyle w:val="a6"/>
        <w:ind w:firstLine="708"/>
        <w:jc w:val="both"/>
        <w:rPr>
          <w:rFonts w:ascii="Times New Roman" w:hAnsi="Times New Roman"/>
          <w:sz w:val="28"/>
          <w:szCs w:val="28"/>
        </w:rPr>
      </w:pPr>
      <w:r w:rsidRPr="00472562">
        <w:rPr>
          <w:rFonts w:ascii="Times New Roman" w:hAnsi="Times New Roman"/>
          <w:b/>
          <w:bCs/>
          <w:sz w:val="28"/>
          <w:szCs w:val="28"/>
        </w:rPr>
        <w:t>Цель:</w:t>
      </w:r>
      <w:r w:rsidRPr="00472562">
        <w:rPr>
          <w:rFonts w:ascii="Times New Roman" w:hAnsi="Times New Roman"/>
          <w:bCs/>
          <w:sz w:val="28"/>
          <w:szCs w:val="28"/>
        </w:rPr>
        <w:t xml:space="preserve"> </w:t>
      </w:r>
      <w:r w:rsidRPr="00472562">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0930A8" w:rsidRPr="00472562" w:rsidRDefault="000930A8" w:rsidP="000930A8">
      <w:pPr>
        <w:pStyle w:val="a6"/>
        <w:ind w:firstLine="708"/>
        <w:jc w:val="both"/>
        <w:rPr>
          <w:rFonts w:ascii="Times New Roman" w:hAnsi="Times New Roman"/>
          <w:b/>
          <w:sz w:val="28"/>
          <w:szCs w:val="28"/>
        </w:rPr>
      </w:pPr>
      <w:r w:rsidRPr="00472562">
        <w:rPr>
          <w:rFonts w:ascii="Times New Roman" w:hAnsi="Times New Roman"/>
          <w:b/>
          <w:bCs/>
          <w:sz w:val="28"/>
          <w:szCs w:val="28"/>
        </w:rPr>
        <w:t xml:space="preserve">Задачи: </w:t>
      </w:r>
    </w:p>
    <w:p w:rsidR="000930A8" w:rsidRPr="00472562" w:rsidRDefault="000930A8" w:rsidP="000930A8">
      <w:pPr>
        <w:pStyle w:val="a6"/>
        <w:numPr>
          <w:ilvl w:val="0"/>
          <w:numId w:val="16"/>
        </w:numPr>
        <w:jc w:val="both"/>
        <w:rPr>
          <w:rFonts w:ascii="Times New Roman" w:hAnsi="Times New Roman"/>
          <w:sz w:val="28"/>
          <w:szCs w:val="28"/>
        </w:rPr>
      </w:pPr>
      <w:r w:rsidRPr="00472562">
        <w:rPr>
          <w:rFonts w:ascii="Times New Roman" w:hAnsi="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0930A8" w:rsidRPr="00472562" w:rsidRDefault="000930A8" w:rsidP="000930A8">
      <w:pPr>
        <w:pStyle w:val="a6"/>
        <w:numPr>
          <w:ilvl w:val="0"/>
          <w:numId w:val="16"/>
        </w:numPr>
        <w:jc w:val="both"/>
        <w:rPr>
          <w:rFonts w:ascii="Times New Roman" w:hAnsi="Times New Roman"/>
          <w:sz w:val="28"/>
          <w:szCs w:val="28"/>
        </w:rPr>
      </w:pPr>
      <w:r w:rsidRPr="00472562">
        <w:rPr>
          <w:rFonts w:ascii="Times New Roman" w:hAnsi="Times New Roman"/>
          <w:sz w:val="28"/>
          <w:szCs w:val="28"/>
        </w:rPr>
        <w:t xml:space="preserve">Становление эстетического отношения к окружающему миру. </w:t>
      </w:r>
    </w:p>
    <w:p w:rsidR="000930A8" w:rsidRPr="00472562" w:rsidRDefault="000930A8" w:rsidP="000930A8">
      <w:pPr>
        <w:pStyle w:val="a6"/>
        <w:numPr>
          <w:ilvl w:val="0"/>
          <w:numId w:val="16"/>
        </w:numPr>
        <w:jc w:val="both"/>
        <w:rPr>
          <w:rFonts w:ascii="Times New Roman" w:hAnsi="Times New Roman"/>
          <w:sz w:val="28"/>
          <w:szCs w:val="28"/>
        </w:rPr>
      </w:pPr>
      <w:r w:rsidRPr="00472562">
        <w:rPr>
          <w:rFonts w:ascii="Times New Roman" w:hAnsi="Times New Roman"/>
          <w:sz w:val="28"/>
          <w:szCs w:val="28"/>
        </w:rPr>
        <w:t xml:space="preserve">Формирование элементарных представлений о видах искусства. </w:t>
      </w:r>
    </w:p>
    <w:p w:rsidR="000930A8" w:rsidRPr="00472562" w:rsidRDefault="000930A8" w:rsidP="000930A8">
      <w:pPr>
        <w:pStyle w:val="a6"/>
        <w:numPr>
          <w:ilvl w:val="0"/>
          <w:numId w:val="16"/>
        </w:numPr>
        <w:jc w:val="both"/>
        <w:rPr>
          <w:rFonts w:ascii="Times New Roman" w:hAnsi="Times New Roman"/>
          <w:sz w:val="28"/>
          <w:szCs w:val="28"/>
        </w:rPr>
      </w:pPr>
      <w:r w:rsidRPr="00472562">
        <w:rPr>
          <w:rFonts w:ascii="Times New Roman" w:hAnsi="Times New Roman"/>
          <w:sz w:val="28"/>
          <w:szCs w:val="28"/>
        </w:rPr>
        <w:t xml:space="preserve">Восприятие музыки, художественной литературы, фольклора. </w:t>
      </w:r>
    </w:p>
    <w:p w:rsidR="000930A8" w:rsidRPr="00472562" w:rsidRDefault="000930A8" w:rsidP="000930A8">
      <w:pPr>
        <w:pStyle w:val="a6"/>
        <w:numPr>
          <w:ilvl w:val="0"/>
          <w:numId w:val="16"/>
        </w:numPr>
        <w:jc w:val="both"/>
        <w:rPr>
          <w:rFonts w:ascii="Times New Roman" w:hAnsi="Times New Roman"/>
          <w:sz w:val="28"/>
          <w:szCs w:val="28"/>
        </w:rPr>
      </w:pPr>
      <w:r w:rsidRPr="00472562">
        <w:rPr>
          <w:rFonts w:ascii="Times New Roman" w:hAnsi="Times New Roman"/>
          <w:sz w:val="28"/>
          <w:szCs w:val="28"/>
        </w:rPr>
        <w:t xml:space="preserve">Стимулирование сопереживания персонажам художественных произведений. </w:t>
      </w:r>
    </w:p>
    <w:p w:rsidR="000930A8" w:rsidRPr="000432F7" w:rsidRDefault="000930A8" w:rsidP="000930A8">
      <w:pPr>
        <w:pStyle w:val="a6"/>
        <w:numPr>
          <w:ilvl w:val="0"/>
          <w:numId w:val="16"/>
        </w:numPr>
        <w:jc w:val="both"/>
        <w:rPr>
          <w:rFonts w:ascii="Times New Roman" w:hAnsi="Times New Roman"/>
          <w:sz w:val="28"/>
          <w:szCs w:val="28"/>
        </w:rPr>
      </w:pPr>
      <w:r w:rsidRPr="00472562">
        <w:rPr>
          <w:rFonts w:ascii="Times New Roman" w:hAnsi="Times New Roman"/>
          <w:sz w:val="28"/>
          <w:szCs w:val="28"/>
        </w:rPr>
        <w:t xml:space="preserve">Реализация самостоятельной творческой деятельности детей (изобразительной, конструктивно-модельной, музыкальной и др.) </w:t>
      </w:r>
    </w:p>
    <w:p w:rsidR="000930A8" w:rsidRPr="00472562" w:rsidRDefault="000930A8" w:rsidP="000930A8">
      <w:pPr>
        <w:pStyle w:val="a6"/>
        <w:ind w:firstLine="709"/>
        <w:jc w:val="both"/>
        <w:rPr>
          <w:rFonts w:ascii="Times New Roman" w:hAnsi="Times New Roman"/>
          <w:b/>
          <w:bCs/>
          <w:sz w:val="28"/>
          <w:szCs w:val="28"/>
        </w:rPr>
      </w:pPr>
      <w:r w:rsidRPr="00472562">
        <w:rPr>
          <w:rFonts w:ascii="Times New Roman" w:hAnsi="Times New Roman"/>
          <w:b/>
          <w:bCs/>
          <w:sz w:val="28"/>
          <w:szCs w:val="28"/>
        </w:rPr>
        <w:t>Основные направления:</w:t>
      </w:r>
    </w:p>
    <w:p w:rsidR="000930A8" w:rsidRPr="00472562" w:rsidRDefault="000930A8" w:rsidP="000930A8">
      <w:pPr>
        <w:pStyle w:val="a6"/>
        <w:ind w:firstLine="709"/>
        <w:jc w:val="both"/>
        <w:rPr>
          <w:rFonts w:ascii="Times New Roman" w:hAnsi="Times New Roman"/>
          <w:bCs/>
          <w:sz w:val="28"/>
          <w:szCs w:val="28"/>
        </w:rPr>
      </w:pPr>
      <w:r w:rsidRPr="00472562">
        <w:rPr>
          <w:rFonts w:ascii="Times New Roman" w:hAnsi="Times New Roman"/>
          <w:bCs/>
          <w:sz w:val="28"/>
          <w:szCs w:val="28"/>
        </w:rPr>
        <w:t xml:space="preserve">1) Приобщение к искусству. </w:t>
      </w:r>
    </w:p>
    <w:p w:rsidR="000930A8" w:rsidRPr="00472562" w:rsidRDefault="000930A8" w:rsidP="000930A8">
      <w:pPr>
        <w:pStyle w:val="a6"/>
        <w:ind w:firstLine="709"/>
        <w:rPr>
          <w:rFonts w:ascii="Times New Roman" w:hAnsi="Times New Roman"/>
          <w:b/>
          <w:sz w:val="28"/>
          <w:szCs w:val="28"/>
        </w:rPr>
      </w:pPr>
      <w:r w:rsidRPr="00472562">
        <w:rPr>
          <w:rFonts w:ascii="Times New Roman" w:hAnsi="Times New Roman"/>
          <w:b/>
          <w:sz w:val="28"/>
          <w:szCs w:val="28"/>
        </w:rPr>
        <w:t>Основные цели и задачи:</w:t>
      </w:r>
    </w:p>
    <w:p w:rsidR="000930A8" w:rsidRPr="00472562" w:rsidRDefault="000930A8" w:rsidP="000930A8">
      <w:pPr>
        <w:pStyle w:val="a6"/>
        <w:numPr>
          <w:ilvl w:val="0"/>
          <w:numId w:val="13"/>
        </w:numPr>
        <w:jc w:val="both"/>
        <w:rPr>
          <w:rFonts w:ascii="Times New Roman" w:hAnsi="Times New Roman"/>
          <w:sz w:val="28"/>
          <w:szCs w:val="28"/>
        </w:rPr>
      </w:pPr>
      <w:r w:rsidRPr="00472562">
        <w:rPr>
          <w:rFonts w:ascii="Times New Roman" w:hAnsi="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0930A8" w:rsidRPr="00472562" w:rsidRDefault="000930A8" w:rsidP="000930A8">
      <w:pPr>
        <w:pStyle w:val="a6"/>
        <w:numPr>
          <w:ilvl w:val="0"/>
          <w:numId w:val="13"/>
        </w:numPr>
        <w:jc w:val="both"/>
        <w:rPr>
          <w:rFonts w:ascii="Times New Roman" w:hAnsi="Times New Roman"/>
          <w:sz w:val="28"/>
          <w:szCs w:val="28"/>
        </w:rPr>
      </w:pPr>
      <w:r w:rsidRPr="00472562">
        <w:rPr>
          <w:rFonts w:ascii="Times New Roman" w:hAnsi="Times New Roman"/>
          <w:sz w:val="28"/>
          <w:szCs w:val="28"/>
        </w:rPr>
        <w:t>Приобщение детей к народному и профессиональному искусств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930A8" w:rsidRPr="000432F7" w:rsidRDefault="000930A8" w:rsidP="000930A8">
      <w:pPr>
        <w:pStyle w:val="a6"/>
        <w:numPr>
          <w:ilvl w:val="0"/>
          <w:numId w:val="13"/>
        </w:numPr>
        <w:jc w:val="both"/>
        <w:rPr>
          <w:rFonts w:ascii="Times New Roman" w:hAnsi="Times New Roman"/>
          <w:sz w:val="28"/>
          <w:szCs w:val="28"/>
        </w:rPr>
      </w:pPr>
      <w:r w:rsidRPr="00472562">
        <w:rPr>
          <w:rFonts w:ascii="Times New Roman" w:hAnsi="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0930A8" w:rsidRPr="00472562" w:rsidRDefault="000930A8" w:rsidP="000930A8">
      <w:pPr>
        <w:pStyle w:val="a6"/>
        <w:ind w:firstLine="709"/>
        <w:jc w:val="both"/>
        <w:rPr>
          <w:rFonts w:ascii="Times New Roman" w:hAnsi="Times New Roman"/>
          <w:bCs/>
          <w:sz w:val="28"/>
          <w:szCs w:val="28"/>
        </w:rPr>
      </w:pPr>
      <w:r w:rsidRPr="00472562">
        <w:rPr>
          <w:rFonts w:ascii="Times New Roman" w:hAnsi="Times New Roman"/>
          <w:bCs/>
          <w:sz w:val="28"/>
          <w:szCs w:val="28"/>
        </w:rPr>
        <w:t xml:space="preserve">2) Изобразительная деятельность. </w:t>
      </w:r>
    </w:p>
    <w:p w:rsidR="000930A8" w:rsidRPr="00472562" w:rsidRDefault="000930A8" w:rsidP="000930A8">
      <w:pPr>
        <w:pStyle w:val="a6"/>
        <w:ind w:firstLine="709"/>
        <w:rPr>
          <w:rFonts w:ascii="Times New Roman" w:hAnsi="Times New Roman"/>
          <w:b/>
          <w:sz w:val="28"/>
          <w:szCs w:val="28"/>
        </w:rPr>
      </w:pPr>
      <w:r w:rsidRPr="00472562">
        <w:rPr>
          <w:rFonts w:ascii="Times New Roman" w:hAnsi="Times New Roman"/>
          <w:b/>
          <w:sz w:val="28"/>
          <w:szCs w:val="28"/>
        </w:rPr>
        <w:t xml:space="preserve">   Основные цели и задачи:</w:t>
      </w:r>
    </w:p>
    <w:p w:rsidR="000930A8" w:rsidRPr="00472562" w:rsidRDefault="000930A8" w:rsidP="000930A8">
      <w:pPr>
        <w:pStyle w:val="a6"/>
        <w:numPr>
          <w:ilvl w:val="0"/>
          <w:numId w:val="14"/>
        </w:numPr>
        <w:jc w:val="both"/>
        <w:rPr>
          <w:rFonts w:ascii="Times New Roman" w:hAnsi="Times New Roman"/>
          <w:sz w:val="28"/>
          <w:szCs w:val="28"/>
        </w:rPr>
      </w:pPr>
      <w:r w:rsidRPr="00472562">
        <w:rPr>
          <w:rFonts w:ascii="Times New Roman" w:hAnsi="Times New Roman"/>
          <w:sz w:val="28"/>
          <w:szCs w:val="28"/>
        </w:rPr>
        <w:lastRenderedPageBreak/>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0930A8" w:rsidRPr="00472562" w:rsidRDefault="000930A8" w:rsidP="000930A8">
      <w:pPr>
        <w:pStyle w:val="a6"/>
        <w:numPr>
          <w:ilvl w:val="0"/>
          <w:numId w:val="14"/>
        </w:numPr>
        <w:jc w:val="both"/>
        <w:rPr>
          <w:rFonts w:ascii="Times New Roman" w:hAnsi="Times New Roman"/>
          <w:sz w:val="28"/>
          <w:szCs w:val="28"/>
        </w:rPr>
      </w:pPr>
      <w:r w:rsidRPr="00472562">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0930A8" w:rsidRPr="00472562" w:rsidRDefault="000930A8" w:rsidP="000930A8">
      <w:pPr>
        <w:pStyle w:val="a6"/>
        <w:numPr>
          <w:ilvl w:val="0"/>
          <w:numId w:val="14"/>
        </w:numPr>
        <w:jc w:val="both"/>
        <w:rPr>
          <w:rFonts w:ascii="Times New Roman" w:hAnsi="Times New Roman"/>
          <w:sz w:val="28"/>
          <w:szCs w:val="28"/>
        </w:rPr>
      </w:pPr>
      <w:r w:rsidRPr="00472562">
        <w:rPr>
          <w:rFonts w:ascii="Times New Roman" w:hAnsi="Times New Roman"/>
          <w:sz w:val="28"/>
          <w:szCs w:val="28"/>
        </w:rPr>
        <w:t>Воспитание желания и умения взаимодействовать со сверстниками при создании коллективных работ.</w:t>
      </w:r>
    </w:p>
    <w:p w:rsidR="000930A8" w:rsidRPr="00472562" w:rsidRDefault="000930A8" w:rsidP="000930A8">
      <w:pPr>
        <w:pStyle w:val="a6"/>
        <w:ind w:firstLine="709"/>
        <w:jc w:val="both"/>
        <w:rPr>
          <w:rFonts w:ascii="Times New Roman" w:hAnsi="Times New Roman"/>
          <w:bCs/>
          <w:sz w:val="28"/>
          <w:szCs w:val="28"/>
        </w:rPr>
      </w:pPr>
      <w:r w:rsidRPr="00472562">
        <w:rPr>
          <w:rFonts w:ascii="Times New Roman" w:hAnsi="Times New Roman"/>
          <w:bCs/>
          <w:sz w:val="28"/>
          <w:szCs w:val="28"/>
        </w:rPr>
        <w:t xml:space="preserve">3) Конструктивно-модельная деятельность. </w:t>
      </w:r>
    </w:p>
    <w:p w:rsidR="000930A8" w:rsidRPr="00472562" w:rsidRDefault="000930A8" w:rsidP="000930A8">
      <w:pPr>
        <w:pStyle w:val="a6"/>
        <w:ind w:firstLine="709"/>
        <w:rPr>
          <w:rFonts w:ascii="Times New Roman" w:hAnsi="Times New Roman"/>
          <w:b/>
          <w:sz w:val="28"/>
          <w:szCs w:val="28"/>
        </w:rPr>
      </w:pPr>
      <w:r w:rsidRPr="00472562">
        <w:rPr>
          <w:rFonts w:ascii="Times New Roman" w:hAnsi="Times New Roman"/>
          <w:b/>
          <w:sz w:val="28"/>
          <w:szCs w:val="28"/>
        </w:rPr>
        <w:t>Основные цели и задачи:</w:t>
      </w:r>
    </w:p>
    <w:p w:rsidR="000930A8" w:rsidRPr="00472562" w:rsidRDefault="000930A8" w:rsidP="000930A8">
      <w:pPr>
        <w:pStyle w:val="a6"/>
        <w:numPr>
          <w:ilvl w:val="0"/>
          <w:numId w:val="15"/>
        </w:numPr>
        <w:jc w:val="both"/>
        <w:rPr>
          <w:rFonts w:ascii="Times New Roman" w:hAnsi="Times New Roman"/>
          <w:sz w:val="28"/>
          <w:szCs w:val="28"/>
        </w:rPr>
      </w:pPr>
      <w:r w:rsidRPr="00472562">
        <w:rPr>
          <w:rFonts w:ascii="Times New Roman" w:hAnsi="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0930A8" w:rsidRDefault="000930A8" w:rsidP="000930A8">
      <w:pPr>
        <w:pStyle w:val="a6"/>
        <w:numPr>
          <w:ilvl w:val="0"/>
          <w:numId w:val="15"/>
        </w:numPr>
        <w:jc w:val="both"/>
        <w:rPr>
          <w:rFonts w:ascii="Times New Roman" w:hAnsi="Times New Roman"/>
          <w:sz w:val="28"/>
          <w:szCs w:val="28"/>
        </w:rPr>
      </w:pPr>
      <w:r w:rsidRPr="00472562">
        <w:rPr>
          <w:rFonts w:ascii="Times New Roman" w:hAnsi="Times New Roman"/>
          <w:sz w:val="28"/>
          <w:szCs w:val="28"/>
        </w:rPr>
        <w:t>Воспитание умения работать коллективно, объединять свои поделки соответствии с общим замыслом, договариваться, кто какую часть работы будет выполнять.</w:t>
      </w:r>
    </w:p>
    <w:p w:rsidR="000930A8" w:rsidRDefault="000930A8" w:rsidP="000930A8">
      <w:pPr>
        <w:pStyle w:val="a6"/>
        <w:numPr>
          <w:ilvl w:val="2"/>
          <w:numId w:val="27"/>
        </w:numPr>
        <w:jc w:val="both"/>
        <w:rPr>
          <w:rFonts w:ascii="Times New Roman" w:hAnsi="Times New Roman"/>
          <w:bCs/>
          <w:sz w:val="28"/>
          <w:szCs w:val="28"/>
        </w:rPr>
      </w:pPr>
      <w:r w:rsidRPr="00B5777D">
        <w:rPr>
          <w:rFonts w:ascii="Times New Roman" w:hAnsi="Times New Roman"/>
          <w:bCs/>
          <w:sz w:val="28"/>
          <w:szCs w:val="28"/>
        </w:rPr>
        <w:t xml:space="preserve">Образовательная область «Физическое развитие»  </w:t>
      </w:r>
    </w:p>
    <w:p w:rsidR="000930A8" w:rsidRDefault="000930A8" w:rsidP="000930A8">
      <w:pPr>
        <w:pStyle w:val="a6"/>
        <w:ind w:left="1695"/>
        <w:jc w:val="both"/>
        <w:rPr>
          <w:rFonts w:ascii="Times New Roman" w:hAnsi="Times New Roman"/>
          <w:sz w:val="28"/>
          <w:szCs w:val="28"/>
        </w:rPr>
      </w:pPr>
    </w:p>
    <w:p w:rsidR="000930A8" w:rsidRDefault="000930A8" w:rsidP="000930A8">
      <w:pPr>
        <w:spacing w:after="0" w:line="240" w:lineRule="auto"/>
        <w:ind w:left="357"/>
        <w:jc w:val="both"/>
        <w:rPr>
          <w:rFonts w:ascii="Times New Roman" w:hAnsi="Times New Roman" w:cs="Times New Roman"/>
          <w:sz w:val="28"/>
          <w:szCs w:val="28"/>
        </w:rPr>
      </w:pPr>
      <w:r w:rsidRPr="001B42F1">
        <w:rPr>
          <w:rFonts w:ascii="Times New Roman" w:hAnsi="Times New Roman" w:cs="Times New Roman"/>
          <w:b/>
          <w:bCs/>
          <w:color w:val="000000"/>
          <w:sz w:val="28"/>
          <w:szCs w:val="28"/>
        </w:rPr>
        <w:t>3.       Организационный раздел</w:t>
      </w:r>
    </w:p>
    <w:p w:rsidR="000930A8" w:rsidRPr="001B42F1" w:rsidRDefault="000930A8" w:rsidP="000930A8">
      <w:pPr>
        <w:spacing w:after="0" w:line="240" w:lineRule="auto"/>
        <w:ind w:left="357"/>
        <w:jc w:val="both"/>
        <w:rPr>
          <w:rFonts w:ascii="Times New Roman" w:hAnsi="Times New Roman" w:cs="Times New Roman"/>
          <w:sz w:val="28"/>
          <w:szCs w:val="28"/>
        </w:rPr>
      </w:pPr>
      <w:r w:rsidRPr="001B42F1">
        <w:rPr>
          <w:rFonts w:ascii="Times New Roman" w:hAnsi="Times New Roman" w:cs="Times New Roman"/>
          <w:sz w:val="28"/>
          <w:szCs w:val="28"/>
        </w:rPr>
        <w:t>3.1      Организация режима пребывания детей в группе</w:t>
      </w:r>
    </w:p>
    <w:p w:rsidR="000930A8" w:rsidRPr="00472562" w:rsidRDefault="000930A8" w:rsidP="000930A8">
      <w:pPr>
        <w:pStyle w:val="a6"/>
        <w:ind w:left="720"/>
        <w:jc w:val="both"/>
        <w:rPr>
          <w:rFonts w:ascii="Times New Roman" w:hAnsi="Times New Roman"/>
          <w:sz w:val="28"/>
          <w:szCs w:val="28"/>
        </w:rPr>
      </w:pPr>
    </w:p>
    <w:p w:rsidR="000930A8" w:rsidRPr="00472562" w:rsidRDefault="000930A8" w:rsidP="000930A8">
      <w:pPr>
        <w:pStyle w:val="a3"/>
        <w:numPr>
          <w:ilvl w:val="1"/>
          <w:numId w:val="14"/>
        </w:numPr>
        <w:spacing w:after="0" w:line="240" w:lineRule="auto"/>
        <w:ind w:left="0"/>
        <w:jc w:val="both"/>
        <w:rPr>
          <w:rFonts w:ascii="Times New Roman" w:hAnsi="Times New Roman" w:cs="Times New Roman"/>
          <w:b/>
          <w:sz w:val="28"/>
          <w:szCs w:val="28"/>
        </w:rPr>
      </w:pPr>
      <w:r w:rsidRPr="00472562">
        <w:rPr>
          <w:rFonts w:ascii="Times New Roman" w:hAnsi="Times New Roman" w:cs="Times New Roman"/>
          <w:b/>
          <w:sz w:val="28"/>
          <w:szCs w:val="28"/>
        </w:rPr>
        <w:t>Проектирование воспитательно-образовательного процесса в  режимных моментах.</w:t>
      </w:r>
    </w:p>
    <w:p w:rsidR="000930A8" w:rsidRPr="00472562" w:rsidRDefault="000930A8" w:rsidP="000930A8">
      <w:pPr>
        <w:tabs>
          <w:tab w:val="left" w:pos="883"/>
        </w:tabs>
        <w:spacing w:after="0" w:line="240" w:lineRule="auto"/>
        <w:ind w:firstLine="500"/>
        <w:jc w:val="both"/>
        <w:rPr>
          <w:rFonts w:ascii="Times New Roman" w:hAnsi="Times New Roman" w:cs="Times New Roman"/>
          <w:sz w:val="28"/>
          <w:szCs w:val="28"/>
        </w:rPr>
      </w:pPr>
      <w:r w:rsidRPr="00472562">
        <w:rPr>
          <w:rFonts w:ascii="Times New Roman" w:hAnsi="Times New Roman" w:cs="Times New Roman"/>
          <w:sz w:val="28"/>
          <w:szCs w:val="28"/>
        </w:rPr>
        <w:t xml:space="preserve">   Планирование ежедневной организации образовательного процесса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образовательную деятельность, осуществляемую в ходе режимных моментов, самостоятельную деятельность детей, взаимодействие с семьями воспитанников и учитывает равнодолевое соотношение основных  направлений развития  ребенка: физическое, социально-личностное, познавательное, речевое и художественно-эстетическое. Организация деятельности взрослых и детей по реализации и освоению основной общеобразовательной программы осуществляется в двух основных моделях организации образовательного процесса:</w:t>
      </w:r>
    </w:p>
    <w:p w:rsidR="000930A8" w:rsidRPr="00472562" w:rsidRDefault="000930A8" w:rsidP="000930A8">
      <w:pPr>
        <w:pStyle w:val="1"/>
        <w:widowControl w:val="0"/>
        <w:numPr>
          <w:ilvl w:val="0"/>
          <w:numId w:val="23"/>
        </w:numPr>
        <w:tabs>
          <w:tab w:val="left" w:pos="883"/>
        </w:tabs>
        <w:suppressAutoHyphens/>
        <w:ind w:left="0" w:firstLine="737"/>
        <w:jc w:val="both"/>
        <w:rPr>
          <w:rFonts w:ascii="Times New Roman" w:hAnsi="Times New Roman"/>
          <w:sz w:val="28"/>
          <w:szCs w:val="28"/>
        </w:rPr>
      </w:pPr>
      <w:r w:rsidRPr="00472562">
        <w:rPr>
          <w:rFonts w:ascii="Times New Roman" w:hAnsi="Times New Roman"/>
          <w:sz w:val="28"/>
          <w:szCs w:val="28"/>
        </w:rPr>
        <w:t>совместная деятельность взрослого и ребенка, которая осуществляется в ходе режимных моментов</w:t>
      </w:r>
      <w:r w:rsidRPr="00A075CD">
        <w:rPr>
          <w:rFonts w:ascii="Times New Roman" w:hAnsi="Times New Roman"/>
          <w:sz w:val="28"/>
          <w:szCs w:val="28"/>
        </w:rPr>
        <w:t xml:space="preserve">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w:t>
      </w:r>
      <w:r w:rsidRPr="00472562">
        <w:rPr>
          <w:rFonts w:ascii="Times New Roman" w:hAnsi="Times New Roman"/>
          <w:sz w:val="28"/>
          <w:szCs w:val="28"/>
        </w:rPr>
        <w:t>деятельности детей в группе;</w:t>
      </w:r>
    </w:p>
    <w:p w:rsidR="000930A8" w:rsidRPr="00472562" w:rsidRDefault="000930A8" w:rsidP="000930A8">
      <w:pPr>
        <w:pStyle w:val="1"/>
        <w:widowControl w:val="0"/>
        <w:numPr>
          <w:ilvl w:val="0"/>
          <w:numId w:val="23"/>
        </w:numPr>
        <w:tabs>
          <w:tab w:val="left" w:pos="883"/>
        </w:tabs>
        <w:suppressAutoHyphens/>
        <w:ind w:left="0" w:firstLine="737"/>
        <w:jc w:val="both"/>
        <w:rPr>
          <w:rFonts w:ascii="Times New Roman" w:hAnsi="Times New Roman"/>
          <w:sz w:val="28"/>
          <w:szCs w:val="28"/>
        </w:rPr>
      </w:pPr>
      <w:r w:rsidRPr="00472562">
        <w:rPr>
          <w:rFonts w:ascii="Times New Roman" w:hAnsi="Times New Roman"/>
          <w:sz w:val="28"/>
          <w:szCs w:val="28"/>
        </w:rPr>
        <w:t xml:space="preserve">непосредственно организованная образовательная деятельность </w:t>
      </w:r>
    </w:p>
    <w:p w:rsidR="000930A8" w:rsidRPr="00472562" w:rsidRDefault="000930A8" w:rsidP="000930A8">
      <w:pPr>
        <w:pStyle w:val="1"/>
        <w:tabs>
          <w:tab w:val="left" w:pos="883"/>
        </w:tabs>
        <w:ind w:firstLine="737"/>
        <w:jc w:val="both"/>
        <w:rPr>
          <w:rFonts w:ascii="Times New Roman" w:hAnsi="Times New Roman"/>
          <w:i/>
          <w:sz w:val="28"/>
          <w:szCs w:val="28"/>
          <w:u w:val="single"/>
        </w:rPr>
      </w:pPr>
      <w:r w:rsidRPr="00472562">
        <w:rPr>
          <w:rFonts w:ascii="Times New Roman" w:hAnsi="Times New Roman"/>
          <w:sz w:val="28"/>
          <w:szCs w:val="28"/>
        </w:rPr>
        <w:t>Организация совместной деятельности</w:t>
      </w:r>
      <w:r w:rsidRPr="00472562">
        <w:rPr>
          <w:rFonts w:ascii="Times New Roman" w:hAnsi="Times New Roman"/>
          <w:i/>
          <w:sz w:val="28"/>
          <w:szCs w:val="28"/>
          <w:u w:val="single"/>
        </w:rPr>
        <w:t xml:space="preserve"> </w:t>
      </w:r>
    </w:p>
    <w:p w:rsidR="000930A8" w:rsidRPr="00472562" w:rsidRDefault="000930A8" w:rsidP="000930A8">
      <w:pPr>
        <w:pStyle w:val="1"/>
        <w:tabs>
          <w:tab w:val="left" w:pos="883"/>
        </w:tabs>
        <w:ind w:firstLine="737"/>
        <w:jc w:val="both"/>
        <w:rPr>
          <w:rFonts w:ascii="Times New Roman" w:hAnsi="Times New Roman"/>
          <w:bCs/>
          <w:sz w:val="28"/>
          <w:szCs w:val="28"/>
        </w:rPr>
      </w:pPr>
      <w:r w:rsidRPr="00472562">
        <w:rPr>
          <w:rFonts w:ascii="Times New Roman" w:hAnsi="Times New Roman"/>
          <w:sz w:val="28"/>
          <w:szCs w:val="28"/>
        </w:rPr>
        <w:t>Совместная деятельность</w:t>
      </w:r>
      <w:r w:rsidRPr="00472562">
        <w:rPr>
          <w:rFonts w:ascii="Times New Roman" w:hAnsi="Times New Roman"/>
          <w:b/>
          <w:sz w:val="28"/>
          <w:szCs w:val="28"/>
        </w:rPr>
        <w:t xml:space="preserve"> – </w:t>
      </w:r>
      <w:r w:rsidRPr="00472562">
        <w:rPr>
          <w:rFonts w:ascii="Times New Roman" w:hAnsi="Times New Roman"/>
          <w:bCs/>
          <w:sz w:val="28"/>
          <w:szCs w:val="28"/>
        </w:rPr>
        <w:t xml:space="preserve">деятельность двух и более участников образовательного процесса (взрослых и воспитанников) по решению </w:t>
      </w:r>
      <w:r w:rsidRPr="00472562">
        <w:rPr>
          <w:rFonts w:ascii="Times New Roman" w:hAnsi="Times New Roman"/>
          <w:bCs/>
          <w:sz w:val="28"/>
          <w:szCs w:val="28"/>
        </w:rPr>
        <w:lastRenderedPageBreak/>
        <w:t xml:space="preserve">образовательных задач на одном пространстве и в одно и то же время. Она отличается </w:t>
      </w:r>
      <w:r w:rsidRPr="00472562">
        <w:rPr>
          <w:rFonts w:ascii="Times New Roman" w:hAnsi="Times New Roman"/>
          <w:bCs/>
          <w:iCs/>
          <w:sz w:val="28"/>
          <w:szCs w:val="28"/>
        </w:rPr>
        <w:t>наличием партнерской позиции взрослого и партнерской формой организации взаимодействия</w:t>
      </w:r>
      <w:r w:rsidRPr="00472562">
        <w:rPr>
          <w:rFonts w:ascii="Times New Roman" w:hAnsi="Times New Roman"/>
          <w:bCs/>
          <w:sz w:val="28"/>
          <w:szCs w:val="28"/>
        </w:rPr>
        <w:t xml:space="preserve"> (возможность свободного размещения, перемещения и общения детей в процессе образовательной деятельности). Предполагает сочетание </w:t>
      </w:r>
      <w:r w:rsidRPr="00472562">
        <w:rPr>
          <w:rFonts w:ascii="Times New Roman" w:hAnsi="Times New Roman"/>
          <w:bCs/>
          <w:iCs/>
          <w:sz w:val="28"/>
          <w:szCs w:val="28"/>
        </w:rPr>
        <w:t>индивидуальной, подгрупповой и групповой форм</w:t>
      </w:r>
      <w:r w:rsidRPr="00472562">
        <w:rPr>
          <w:rFonts w:ascii="Times New Roman" w:hAnsi="Times New Roman"/>
          <w:bCs/>
          <w:sz w:val="28"/>
          <w:szCs w:val="28"/>
        </w:rPr>
        <w:t xml:space="preserve"> организации работы с воспитанниками. </w:t>
      </w:r>
    </w:p>
    <w:p w:rsidR="000930A8" w:rsidRPr="00472562" w:rsidRDefault="000930A8" w:rsidP="000930A8">
      <w:pPr>
        <w:pStyle w:val="1"/>
        <w:tabs>
          <w:tab w:val="left" w:pos="883"/>
        </w:tabs>
        <w:ind w:firstLine="737"/>
        <w:jc w:val="both"/>
        <w:rPr>
          <w:rFonts w:ascii="Times New Roman" w:hAnsi="Times New Roman"/>
          <w:sz w:val="28"/>
          <w:szCs w:val="28"/>
        </w:rPr>
      </w:pPr>
      <w:r w:rsidRPr="00472562">
        <w:rPr>
          <w:rFonts w:ascii="Times New Roman" w:hAnsi="Times New Roman"/>
          <w:sz w:val="28"/>
          <w:szCs w:val="28"/>
        </w:rPr>
        <w:t>Организация самостоятельной деятельности.</w:t>
      </w:r>
    </w:p>
    <w:p w:rsidR="000930A8" w:rsidRPr="00472562" w:rsidRDefault="000930A8" w:rsidP="000930A8">
      <w:pPr>
        <w:pStyle w:val="1"/>
        <w:tabs>
          <w:tab w:val="left" w:pos="883"/>
        </w:tabs>
        <w:ind w:firstLine="737"/>
        <w:jc w:val="both"/>
        <w:rPr>
          <w:rFonts w:ascii="Times New Roman" w:hAnsi="Times New Roman"/>
          <w:bCs/>
          <w:sz w:val="28"/>
          <w:szCs w:val="28"/>
        </w:rPr>
      </w:pPr>
      <w:r w:rsidRPr="00472562">
        <w:rPr>
          <w:rFonts w:ascii="Times New Roman" w:hAnsi="Times New Roman"/>
          <w:sz w:val="28"/>
          <w:szCs w:val="28"/>
        </w:rPr>
        <w:t xml:space="preserve">Самостоятельная деятельность - </w:t>
      </w:r>
      <w:r w:rsidRPr="00472562">
        <w:rPr>
          <w:rFonts w:ascii="Times New Roman" w:hAnsi="Times New Roman"/>
          <w:bCs/>
          <w:sz w:val="28"/>
          <w:szCs w:val="28"/>
        </w:rPr>
        <w:t xml:space="preserve">свободная деятельность воспитанников в условиях созданной педагогами предметно-развивающей образовательной среды, обеспечивающая </w:t>
      </w:r>
      <w:r w:rsidRPr="00472562">
        <w:rPr>
          <w:rFonts w:ascii="Times New Roman" w:hAnsi="Times New Roman"/>
          <w:bCs/>
          <w:iCs/>
          <w:sz w:val="28"/>
          <w:szCs w:val="28"/>
        </w:rPr>
        <w:t>выбор каждым ребенком деятельности</w:t>
      </w:r>
      <w:r w:rsidRPr="00472562">
        <w:rPr>
          <w:rFonts w:ascii="Times New Roman" w:hAnsi="Times New Roman"/>
          <w:bCs/>
          <w:sz w:val="28"/>
          <w:szCs w:val="28"/>
        </w:rPr>
        <w:t xml:space="preserve"> по интересам и </w:t>
      </w:r>
      <w:r w:rsidRPr="00472562">
        <w:rPr>
          <w:rFonts w:ascii="Times New Roman" w:hAnsi="Times New Roman"/>
          <w:bCs/>
          <w:iCs/>
          <w:sz w:val="28"/>
          <w:szCs w:val="28"/>
        </w:rPr>
        <w:t xml:space="preserve">позволяющая </w:t>
      </w:r>
      <w:r w:rsidRPr="00472562">
        <w:rPr>
          <w:rFonts w:ascii="Times New Roman" w:hAnsi="Times New Roman"/>
          <w:bCs/>
          <w:sz w:val="28"/>
          <w:szCs w:val="28"/>
        </w:rPr>
        <w:t xml:space="preserve">ему </w:t>
      </w:r>
      <w:r w:rsidRPr="00472562">
        <w:rPr>
          <w:rFonts w:ascii="Times New Roman" w:hAnsi="Times New Roman"/>
          <w:bCs/>
          <w:iCs/>
          <w:sz w:val="28"/>
          <w:szCs w:val="28"/>
        </w:rPr>
        <w:t>взаимодействовать со сверстниками или действовать индивидуально;</w:t>
      </w:r>
      <w:r w:rsidRPr="00472562">
        <w:rPr>
          <w:rFonts w:ascii="Times New Roman" w:hAnsi="Times New Roman"/>
          <w:bCs/>
          <w:sz w:val="28"/>
          <w:szCs w:val="28"/>
        </w:rPr>
        <w:t xml:space="preserve"> </w:t>
      </w:r>
    </w:p>
    <w:p w:rsidR="000930A8" w:rsidRPr="000432F7" w:rsidRDefault="000930A8" w:rsidP="000930A8">
      <w:pPr>
        <w:pStyle w:val="1"/>
        <w:tabs>
          <w:tab w:val="left" w:pos="883"/>
        </w:tabs>
        <w:ind w:firstLine="737"/>
        <w:jc w:val="both"/>
        <w:rPr>
          <w:rFonts w:ascii="Times New Roman" w:hAnsi="Times New Roman"/>
          <w:bCs/>
          <w:sz w:val="28"/>
          <w:szCs w:val="28"/>
        </w:rPr>
      </w:pPr>
      <w:r w:rsidRPr="00472562">
        <w:rPr>
          <w:rFonts w:ascii="Times New Roman" w:hAnsi="Times New Roman"/>
          <w:bCs/>
          <w:sz w:val="28"/>
          <w:szCs w:val="28"/>
        </w:rPr>
        <w:t xml:space="preserve">       Самостоятельная деятельность детей (игры, подготовка к занятиям, личная гигиена и др.) занимает в режиме дня не менее 3-4 часов.</w:t>
      </w:r>
    </w:p>
    <w:p w:rsidR="000930A8" w:rsidRPr="00472562" w:rsidRDefault="000930A8" w:rsidP="000930A8">
      <w:pPr>
        <w:spacing w:after="0" w:line="240" w:lineRule="auto"/>
        <w:ind w:firstLine="737"/>
        <w:jc w:val="both"/>
        <w:rPr>
          <w:rFonts w:ascii="Times New Roman" w:eastAsia="Arial" w:hAnsi="Times New Roman" w:cs="Times New Roman"/>
          <w:sz w:val="28"/>
          <w:szCs w:val="28"/>
        </w:rPr>
      </w:pPr>
      <w:r w:rsidRPr="00472562">
        <w:rPr>
          <w:rFonts w:ascii="Times New Roman" w:eastAsia="Arial" w:hAnsi="Times New Roman" w:cs="Times New Roman"/>
          <w:sz w:val="28"/>
          <w:szCs w:val="28"/>
        </w:rPr>
        <w:t>Подготовительную группу «Фантазеры» посещают 34ребенка в возрасте от 5 до 6 лет: мальчиков –  13человек,  девочек – 15человек. С  детьми проводится 15 занятий в неделю).  Длительность до 30 минут, перерыв между занятиями  длится 10 минут,  согласно ФГОС  занятия проводятся в первой половине дня.</w:t>
      </w:r>
    </w:p>
    <w:p w:rsidR="000930A8" w:rsidRPr="00472562" w:rsidRDefault="000930A8" w:rsidP="000930A8">
      <w:pPr>
        <w:pStyle w:val="a4"/>
        <w:spacing w:after="0" w:line="240" w:lineRule="auto"/>
        <w:ind w:firstLine="737"/>
        <w:jc w:val="both"/>
        <w:rPr>
          <w:rFonts w:ascii="Times New Roman" w:eastAsia="Arial" w:hAnsi="Times New Roman" w:cs="Times New Roman"/>
          <w:b/>
          <w:sz w:val="28"/>
          <w:szCs w:val="28"/>
        </w:rPr>
      </w:pPr>
    </w:p>
    <w:p w:rsidR="000930A8" w:rsidRPr="001B42F1" w:rsidRDefault="000930A8" w:rsidP="000930A8">
      <w:pPr>
        <w:pStyle w:val="a4"/>
        <w:spacing w:after="0" w:line="240" w:lineRule="auto"/>
        <w:ind w:firstLine="737"/>
        <w:jc w:val="both"/>
        <w:rPr>
          <w:rFonts w:ascii="Times New Roman" w:eastAsia="Arial" w:hAnsi="Times New Roman" w:cs="Times New Roman"/>
          <w:b/>
          <w:color w:val="FF0000"/>
          <w:sz w:val="28"/>
          <w:szCs w:val="28"/>
        </w:rPr>
      </w:pPr>
      <w:r w:rsidRPr="001B42F1">
        <w:rPr>
          <w:rFonts w:ascii="Times New Roman" w:eastAsia="Arial" w:hAnsi="Times New Roman" w:cs="Times New Roman"/>
          <w:b/>
          <w:color w:val="FF0000"/>
          <w:sz w:val="28"/>
          <w:szCs w:val="28"/>
        </w:rPr>
        <w:t xml:space="preserve">Организованная образовательная деятельность </w:t>
      </w:r>
    </w:p>
    <w:p w:rsidR="000930A8" w:rsidRPr="001B42F1" w:rsidRDefault="000930A8" w:rsidP="000930A8">
      <w:pPr>
        <w:pStyle w:val="a4"/>
        <w:spacing w:after="0" w:line="240" w:lineRule="auto"/>
        <w:jc w:val="both"/>
        <w:rPr>
          <w:rFonts w:ascii="Times New Roman" w:eastAsia="Arial" w:hAnsi="Times New Roman" w:cs="Times New Roman"/>
          <w:color w:val="FF0000"/>
          <w:sz w:val="28"/>
          <w:szCs w:val="28"/>
        </w:rPr>
      </w:pPr>
    </w:p>
    <w:p w:rsidR="000930A8" w:rsidRPr="00472562" w:rsidRDefault="000930A8" w:rsidP="000930A8">
      <w:pPr>
        <w:spacing w:after="0" w:line="240" w:lineRule="auto"/>
        <w:ind w:firstLine="737"/>
        <w:jc w:val="center"/>
        <w:rPr>
          <w:rFonts w:ascii="Times New Roman" w:hAnsi="Times New Roman" w:cs="Times New Roman"/>
          <w:b/>
          <w:sz w:val="28"/>
          <w:szCs w:val="28"/>
        </w:rPr>
      </w:pPr>
      <w:r w:rsidRPr="00472562">
        <w:rPr>
          <w:rFonts w:ascii="Times New Roman" w:hAnsi="Times New Roman" w:cs="Times New Roman"/>
          <w:sz w:val="28"/>
          <w:szCs w:val="28"/>
        </w:rPr>
        <w:t xml:space="preserve">3.3 </w:t>
      </w:r>
      <w:r w:rsidRPr="00472562">
        <w:rPr>
          <w:rFonts w:ascii="Times New Roman" w:hAnsi="Times New Roman" w:cs="Times New Roman"/>
          <w:b/>
          <w:sz w:val="28"/>
          <w:szCs w:val="28"/>
        </w:rPr>
        <w:t>Организация развивающей предметно-пространственной среды</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группы.</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Развивающая предметно-пространственная среда обеспечивает:</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реализацию образовательной программы;</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учет национально-культурных, климатических условий, в которых осуществляется образовательная деятельность;</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учет возрастных особенностей детей.</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Развивающая предметно-пространственная среда группы содержательно-насыщенная, трансформируемая, полифункциональная, вариативная, доступная и безопасная.</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1) Насыщенность среды соответствует возрастным возможностям детей и содержанию Программы.</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Образовательное пространство  оснащено средствами обучения и воспитания, соответствующими материалами, в том числе расходным игровым, спортивным, оздоровительным оборудованием, инвентарем.</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обеспечивает:</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lastRenderedPageBreak/>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двигательную активность, в том числе развитие крупной и мелкой моторики, участие в подвижных играх и соревнованиях;</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эмоциональное благополучие детей во взаимодействии с предметно-пространственным окружением;</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возможность самовыражения детей.</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3) Полифункциональность материалов предполагает:</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4) Вариативность среды предполагает:</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5) Доступность среды предполагает:</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исправность и сохранность материалов и оборудования.</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6)Безопасность предметно-пространственной среды предполагает</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соответствие всех ее элементов требованиям по обеспечению надежности и безопасности их использования.</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В образовательном процессе группы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Обогащение предметно-пространственной среды,</w:t>
      </w:r>
      <w:r w:rsidRPr="00472562">
        <w:rPr>
          <w:b/>
          <w:bCs/>
          <w:sz w:val="28"/>
          <w:szCs w:val="28"/>
        </w:rPr>
        <w:t xml:space="preserve"> </w:t>
      </w:r>
      <w:r w:rsidRPr="00472562">
        <w:rPr>
          <w:sz w:val="28"/>
          <w:szCs w:val="28"/>
        </w:rPr>
        <w:t xml:space="preserve">обладающей разносторонним потенциалом активизации, способствует ненасильственному включению ребенка в </w:t>
      </w:r>
      <w:r w:rsidRPr="00472562">
        <w:rPr>
          <w:sz w:val="28"/>
          <w:szCs w:val="28"/>
        </w:rPr>
        <w:lastRenderedPageBreak/>
        <w:t>образовательный процесс, является одним из значимых психофизиологических механизмов перевода игры в учебную деятельность с целью формирования познавательной, социальной мотивации ребенка к развитию, самореализации.</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Развивающая среда способствует эмоциональному благополучию ребенка, формирует чувство защищенности и уверенности в себе, обеспечивает влияние на эмоциональную атмосферу образовательного процесса через такие компоненты среды как:</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 эмоционально-поддерживающий, т.е. отношения между участниками совместной жизнедеятельности;</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 xml:space="preserve">- эмоционально-стабилизирующий, т.е. режимные моменты, организующие процесс пребывания ребенка в группе детского сада; </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-эмоционально-настраивающий, т.е. внешняя обстановка (цветовое решение, удобство мебели и пр.);</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-эмоционально-активизирующий, т.е. организация занятости детей (игры, занятия, «сюрпризные» моменты и пр.);</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эмоционально-тренирующий, т.е. проведение психогимнастических упражнений с детьми, развивающих тренингов.</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Среда  является  важным  фактором  воспитания  и  развития  ребенка.   Выделяется  микро-  и  макросреды  и  их  составляющих.  Микросреда  — это внутреннее  оформление  помещений.  Макросреда—это  ближайшее  окружение  детского  сада.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Оборудование  помещений группы является  безопасным, здоровьесберегающим,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Пространство  группы организовано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Оснащение  уголков  меняется  в  соответствии  с  тематическим  планированием образовательного процесса.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В группах имеются  следующие уголки: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уголок для ролевых игр;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книжный уголок;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зона для настольно-печатных игр;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выставка (детского рисунка, детского творчества, изделий народных мастеров и т. д.);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уголок природы (наблюдений за природой); </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 спортивный уголок;  </w:t>
      </w:r>
    </w:p>
    <w:p w:rsidR="000930A8" w:rsidRPr="00472562" w:rsidRDefault="000930A8" w:rsidP="000930A8">
      <w:pPr>
        <w:spacing w:after="0" w:line="240" w:lineRule="auto"/>
        <w:ind w:firstLine="737"/>
        <w:rPr>
          <w:rFonts w:ascii="Times New Roman" w:hAnsi="Times New Roman" w:cs="Times New Roman"/>
          <w:sz w:val="28"/>
          <w:szCs w:val="28"/>
        </w:rPr>
      </w:pPr>
      <w:r w:rsidRPr="00472562">
        <w:rPr>
          <w:rFonts w:ascii="Times New Roman" w:hAnsi="Times New Roman" w:cs="Times New Roman"/>
          <w:sz w:val="28"/>
          <w:szCs w:val="28"/>
        </w:rPr>
        <w:t xml:space="preserve">• игровой уголок (с игрушками, строительным материалом); </w:t>
      </w:r>
    </w:p>
    <w:p w:rsidR="000930A8" w:rsidRPr="00472562" w:rsidRDefault="000930A8" w:rsidP="000930A8">
      <w:pPr>
        <w:spacing w:after="0" w:line="240" w:lineRule="auto"/>
        <w:ind w:firstLine="737"/>
        <w:rPr>
          <w:rFonts w:ascii="Times New Roman" w:hAnsi="Times New Roman" w:cs="Times New Roman"/>
          <w:sz w:val="28"/>
          <w:szCs w:val="28"/>
        </w:rPr>
      </w:pPr>
      <w:r w:rsidRPr="00472562">
        <w:rPr>
          <w:rFonts w:ascii="Times New Roman" w:hAnsi="Times New Roman" w:cs="Times New Roman"/>
          <w:sz w:val="28"/>
          <w:szCs w:val="28"/>
        </w:rPr>
        <w:lastRenderedPageBreak/>
        <w:t>• уголки  для  разнообразных  видов  самостоятельной  деятельности  детей—</w:t>
      </w:r>
    </w:p>
    <w:p w:rsidR="000930A8" w:rsidRPr="00472562" w:rsidRDefault="000930A8" w:rsidP="000930A8">
      <w:pPr>
        <w:spacing w:after="0" w:line="240" w:lineRule="auto"/>
        <w:ind w:firstLine="737"/>
        <w:rPr>
          <w:rFonts w:ascii="Times New Roman" w:hAnsi="Times New Roman" w:cs="Times New Roman"/>
          <w:sz w:val="28"/>
          <w:szCs w:val="28"/>
        </w:rPr>
      </w:pPr>
      <w:r w:rsidRPr="00472562">
        <w:rPr>
          <w:rFonts w:ascii="Times New Roman" w:hAnsi="Times New Roman" w:cs="Times New Roman"/>
          <w:sz w:val="28"/>
          <w:szCs w:val="28"/>
        </w:rPr>
        <w:t>конструктивной, изобразительной, музыкальной и др.</w:t>
      </w:r>
    </w:p>
    <w:p w:rsidR="000930A8" w:rsidRPr="00472562" w:rsidRDefault="000930A8" w:rsidP="000930A8">
      <w:pPr>
        <w:spacing w:after="0" w:line="240" w:lineRule="auto"/>
        <w:ind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В  групповой  комнате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скакалки). </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Среда, окружающая детей в  группе, обеспечивает безопасность их жизни, способствует укреплению здоровья и закаливанию организма каждого их них.</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Непременным условием построения развивающей среды в группе является опора на личностно-ориентированную модель взаимодействия между детьми и взрослыми.</w:t>
      </w:r>
    </w:p>
    <w:p w:rsidR="000930A8" w:rsidRPr="00472562" w:rsidRDefault="000930A8" w:rsidP="000930A8">
      <w:pPr>
        <w:pStyle w:val="ac"/>
        <w:spacing w:before="0" w:beforeAutospacing="0" w:after="0" w:afterAutospacing="0"/>
        <w:ind w:firstLine="737"/>
        <w:jc w:val="both"/>
        <w:rPr>
          <w:sz w:val="28"/>
          <w:szCs w:val="28"/>
        </w:rPr>
      </w:pPr>
      <w:r w:rsidRPr="00472562">
        <w:rPr>
          <w:sz w:val="28"/>
          <w:szCs w:val="28"/>
        </w:rPr>
        <w:t>Стратегия и тактика построения среды определяется особенностями личностно-ориентированной модели воспитания. Её основные черты таковы:</w:t>
      </w:r>
    </w:p>
    <w:p w:rsidR="000930A8" w:rsidRPr="00472562" w:rsidRDefault="000930A8" w:rsidP="000930A8">
      <w:pPr>
        <w:numPr>
          <w:ilvl w:val="0"/>
          <w:numId w:val="24"/>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Взрослый в общении с детьми придерживается положения: «Не рядом, не над, а вместе!» </w:t>
      </w:r>
    </w:p>
    <w:p w:rsidR="000930A8" w:rsidRPr="00472562" w:rsidRDefault="000930A8" w:rsidP="000930A8">
      <w:pPr>
        <w:numPr>
          <w:ilvl w:val="0"/>
          <w:numId w:val="24"/>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Его цель – содействовать становлению ребёнка как личности </w:t>
      </w:r>
    </w:p>
    <w:p w:rsidR="000930A8" w:rsidRPr="00472562" w:rsidRDefault="000930A8" w:rsidP="000930A8">
      <w:pPr>
        <w:numPr>
          <w:ilvl w:val="0"/>
          <w:numId w:val="24"/>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Это предполагает решение следующих задач: </w:t>
      </w:r>
    </w:p>
    <w:p w:rsidR="000930A8" w:rsidRPr="00472562" w:rsidRDefault="000930A8" w:rsidP="000930A8">
      <w:pPr>
        <w:numPr>
          <w:ilvl w:val="0"/>
          <w:numId w:val="25"/>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Обеспечить чувство психологической защищённости – доверие ребёнка к миру </w:t>
      </w:r>
    </w:p>
    <w:p w:rsidR="000930A8" w:rsidRPr="00472562" w:rsidRDefault="000930A8" w:rsidP="000930A8">
      <w:pPr>
        <w:numPr>
          <w:ilvl w:val="0"/>
          <w:numId w:val="25"/>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Радости существования </w:t>
      </w:r>
      <w:r w:rsidRPr="00472562">
        <w:rPr>
          <w:rFonts w:ascii="Times New Roman" w:hAnsi="Times New Roman" w:cs="Times New Roman"/>
          <w:i/>
          <w:iCs/>
          <w:sz w:val="28"/>
          <w:szCs w:val="28"/>
        </w:rPr>
        <w:t>(психологическое здоровье)</w:t>
      </w:r>
      <w:r w:rsidRPr="00472562">
        <w:rPr>
          <w:rFonts w:ascii="Times New Roman" w:hAnsi="Times New Roman" w:cs="Times New Roman"/>
          <w:sz w:val="28"/>
          <w:szCs w:val="28"/>
        </w:rPr>
        <w:t xml:space="preserve"> </w:t>
      </w:r>
    </w:p>
    <w:p w:rsidR="000930A8" w:rsidRPr="00472562" w:rsidRDefault="000930A8" w:rsidP="000930A8">
      <w:pPr>
        <w:numPr>
          <w:ilvl w:val="0"/>
          <w:numId w:val="25"/>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Формирование начал личности </w:t>
      </w:r>
      <w:r w:rsidRPr="00472562">
        <w:rPr>
          <w:rFonts w:ascii="Times New Roman" w:hAnsi="Times New Roman" w:cs="Times New Roman"/>
          <w:i/>
          <w:iCs/>
          <w:sz w:val="28"/>
          <w:szCs w:val="28"/>
        </w:rPr>
        <w:t>(базис личностной культуры)</w:t>
      </w:r>
      <w:r w:rsidRPr="00472562">
        <w:rPr>
          <w:rFonts w:ascii="Times New Roman" w:hAnsi="Times New Roman" w:cs="Times New Roman"/>
          <w:sz w:val="28"/>
          <w:szCs w:val="28"/>
        </w:rPr>
        <w:t xml:space="preserve"> </w:t>
      </w:r>
    </w:p>
    <w:p w:rsidR="000930A8" w:rsidRPr="00472562" w:rsidRDefault="000930A8" w:rsidP="000930A8">
      <w:pPr>
        <w:numPr>
          <w:ilvl w:val="0"/>
          <w:numId w:val="25"/>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Развитие индивидуальности ребёнка – не «запрограммированность», а содействие развитию личности) </w:t>
      </w:r>
    </w:p>
    <w:p w:rsidR="000930A8" w:rsidRPr="00472562" w:rsidRDefault="000930A8" w:rsidP="000930A8">
      <w:pPr>
        <w:numPr>
          <w:ilvl w:val="0"/>
          <w:numId w:val="25"/>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Знания, умения, навыки рассматриваются не как цель, как средство полноценного развития личности. </w:t>
      </w:r>
    </w:p>
    <w:p w:rsidR="000930A8" w:rsidRPr="00472562" w:rsidRDefault="000930A8" w:rsidP="000930A8">
      <w:pPr>
        <w:numPr>
          <w:ilvl w:val="0"/>
          <w:numId w:val="26"/>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0930A8" w:rsidRPr="00472562" w:rsidRDefault="000930A8" w:rsidP="000930A8">
      <w:pPr>
        <w:numPr>
          <w:ilvl w:val="0"/>
          <w:numId w:val="26"/>
        </w:numPr>
        <w:spacing w:after="0" w:line="240" w:lineRule="auto"/>
        <w:ind w:left="0" w:firstLine="737"/>
        <w:jc w:val="both"/>
        <w:rPr>
          <w:rFonts w:ascii="Times New Roman" w:hAnsi="Times New Roman" w:cs="Times New Roman"/>
          <w:sz w:val="28"/>
          <w:szCs w:val="28"/>
        </w:rPr>
      </w:pPr>
      <w:r w:rsidRPr="00472562">
        <w:rPr>
          <w:rFonts w:ascii="Times New Roman" w:hAnsi="Times New Roman" w:cs="Times New Roman"/>
          <w:sz w:val="28"/>
          <w:szCs w:val="28"/>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0930A8" w:rsidRPr="00472562" w:rsidRDefault="000930A8" w:rsidP="000930A8">
      <w:pPr>
        <w:spacing w:after="0" w:line="240" w:lineRule="auto"/>
        <w:ind w:firstLine="737"/>
        <w:rPr>
          <w:rFonts w:ascii="Times New Roman" w:hAnsi="Times New Roman" w:cs="Times New Roman"/>
          <w:sz w:val="28"/>
          <w:szCs w:val="28"/>
        </w:rPr>
      </w:pPr>
    </w:p>
    <w:p w:rsidR="000930A8" w:rsidRPr="00472562" w:rsidRDefault="000930A8" w:rsidP="000930A8">
      <w:pPr>
        <w:pStyle w:val="a6"/>
        <w:ind w:firstLine="737"/>
        <w:jc w:val="both"/>
        <w:rPr>
          <w:rFonts w:ascii="Times New Roman" w:hAnsi="Times New Roman"/>
          <w:sz w:val="28"/>
          <w:szCs w:val="28"/>
        </w:rPr>
      </w:pPr>
    </w:p>
    <w:p w:rsidR="000930A8" w:rsidRPr="00472562" w:rsidRDefault="000930A8" w:rsidP="000930A8">
      <w:pPr>
        <w:pStyle w:val="a6"/>
        <w:ind w:firstLine="737"/>
        <w:jc w:val="both"/>
        <w:rPr>
          <w:rFonts w:ascii="Times New Roman" w:hAnsi="Times New Roman"/>
          <w:sz w:val="28"/>
          <w:szCs w:val="28"/>
        </w:rPr>
      </w:pPr>
    </w:p>
    <w:p w:rsidR="000930A8" w:rsidRPr="00472562" w:rsidRDefault="000930A8" w:rsidP="000930A8">
      <w:pPr>
        <w:spacing w:after="0" w:line="240" w:lineRule="auto"/>
        <w:ind w:firstLine="737"/>
        <w:rPr>
          <w:rFonts w:ascii="Times New Roman" w:hAnsi="Times New Roman" w:cs="Times New Roman"/>
          <w:sz w:val="28"/>
          <w:szCs w:val="28"/>
        </w:rPr>
      </w:pPr>
    </w:p>
    <w:p w:rsidR="000930A8" w:rsidRDefault="000930A8" w:rsidP="00EF4711">
      <w:pPr>
        <w:spacing w:after="0" w:line="240" w:lineRule="auto"/>
        <w:jc w:val="center"/>
      </w:pPr>
    </w:p>
    <w:p w:rsidR="00B43EE1" w:rsidRDefault="00B43EE1" w:rsidP="00F41307">
      <w:pPr>
        <w:pStyle w:val="a4"/>
        <w:spacing w:after="0" w:line="240" w:lineRule="auto"/>
        <w:jc w:val="center"/>
        <w:rPr>
          <w:sz w:val="28"/>
          <w:szCs w:val="28"/>
        </w:rPr>
      </w:pPr>
    </w:p>
    <w:p w:rsidR="00B43EE1" w:rsidRDefault="00B43EE1" w:rsidP="00F41307">
      <w:pPr>
        <w:pStyle w:val="a4"/>
        <w:spacing w:after="0" w:line="240" w:lineRule="auto"/>
        <w:jc w:val="center"/>
        <w:rPr>
          <w:sz w:val="28"/>
          <w:szCs w:val="28"/>
        </w:rPr>
      </w:pPr>
    </w:p>
    <w:p w:rsidR="000F065B" w:rsidRPr="00B5777D" w:rsidRDefault="000F065B" w:rsidP="00B5777D">
      <w:pPr>
        <w:pStyle w:val="a4"/>
        <w:spacing w:after="0" w:line="240" w:lineRule="auto"/>
        <w:rPr>
          <w:sz w:val="28"/>
          <w:szCs w:val="28"/>
        </w:rPr>
      </w:pPr>
    </w:p>
    <w:sectPr w:rsidR="000F065B" w:rsidRPr="00B5777D" w:rsidSect="000F0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2.%3."/>
      <w:lvlJc w:val="left"/>
      <w:pPr>
        <w:tabs>
          <w:tab w:val="num" w:pos="0"/>
        </w:tabs>
        <w:ind w:left="2727" w:hanging="180"/>
      </w:pPr>
    </w:lvl>
    <w:lvl w:ilvl="3">
      <w:start w:val="1"/>
      <w:numFmt w:val="decimal"/>
      <w:lvlText w:val="%2.%3.%4."/>
      <w:lvlJc w:val="left"/>
      <w:pPr>
        <w:tabs>
          <w:tab w:val="num" w:pos="0"/>
        </w:tabs>
        <w:ind w:left="3447" w:hanging="360"/>
      </w:pPr>
    </w:lvl>
    <w:lvl w:ilvl="4">
      <w:start w:val="1"/>
      <w:numFmt w:val="lowerLetter"/>
      <w:lvlText w:val="%2.%3.%4.%5."/>
      <w:lvlJc w:val="left"/>
      <w:pPr>
        <w:tabs>
          <w:tab w:val="num" w:pos="0"/>
        </w:tabs>
        <w:ind w:left="4167" w:hanging="360"/>
      </w:pPr>
    </w:lvl>
    <w:lvl w:ilvl="5">
      <w:start w:val="1"/>
      <w:numFmt w:val="lowerRoman"/>
      <w:lvlText w:val="%2.%3.%4.%5.%6."/>
      <w:lvlJc w:val="left"/>
      <w:pPr>
        <w:tabs>
          <w:tab w:val="num" w:pos="0"/>
        </w:tabs>
        <w:ind w:left="4887" w:hanging="180"/>
      </w:pPr>
    </w:lvl>
    <w:lvl w:ilvl="6">
      <w:start w:val="1"/>
      <w:numFmt w:val="decimal"/>
      <w:lvlText w:val="%2.%3.%4.%5.%6.%7."/>
      <w:lvlJc w:val="left"/>
      <w:pPr>
        <w:tabs>
          <w:tab w:val="num" w:pos="0"/>
        </w:tabs>
        <w:ind w:left="5607" w:hanging="360"/>
      </w:pPr>
    </w:lvl>
    <w:lvl w:ilvl="7">
      <w:start w:val="1"/>
      <w:numFmt w:val="lowerLetter"/>
      <w:lvlText w:val="%2.%3.%4.%5.%6.%7.%8."/>
      <w:lvlJc w:val="left"/>
      <w:pPr>
        <w:tabs>
          <w:tab w:val="num" w:pos="0"/>
        </w:tabs>
        <w:ind w:left="6327" w:hanging="360"/>
      </w:pPr>
    </w:lvl>
    <w:lvl w:ilvl="8">
      <w:start w:val="1"/>
      <w:numFmt w:val="lowerRoman"/>
      <w:lvlText w:val="%2.%3.%4.%5.%6.%7.%8.%9."/>
      <w:lvlJc w:val="left"/>
      <w:pPr>
        <w:tabs>
          <w:tab w:val="num" w:pos="0"/>
        </w:tabs>
        <w:ind w:left="7047" w:hanging="180"/>
      </w:pPr>
    </w:lvl>
  </w:abstractNum>
  <w:abstractNum w:abstractNumId="1">
    <w:nsid w:val="02FF2566"/>
    <w:multiLevelType w:val="hybridMultilevel"/>
    <w:tmpl w:val="ED34783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032F3"/>
    <w:multiLevelType w:val="multilevel"/>
    <w:tmpl w:val="C704705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4D1736E"/>
    <w:multiLevelType w:val="multilevel"/>
    <w:tmpl w:val="12409F1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F25A57"/>
    <w:multiLevelType w:val="hybridMultilevel"/>
    <w:tmpl w:val="1CDEC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04A2C"/>
    <w:multiLevelType w:val="multilevel"/>
    <w:tmpl w:val="A220400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7E61214"/>
    <w:multiLevelType w:val="multilevel"/>
    <w:tmpl w:val="6F14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9425FE"/>
    <w:multiLevelType w:val="multilevel"/>
    <w:tmpl w:val="46C8EF80"/>
    <w:lvl w:ilvl="0">
      <w:start w:val="1"/>
      <w:numFmt w:val="decimal"/>
      <w:lvlText w:val="%1."/>
      <w:lvlJc w:val="left"/>
      <w:pPr>
        <w:ind w:left="720" w:hanging="360"/>
      </w:pPr>
      <w:rPr>
        <w:rFonts w:eastAsia="TimesNewRomanPSMT" w:hint="default"/>
        <w:color w:val="000000"/>
      </w:rPr>
    </w:lvl>
    <w:lvl w:ilvl="1">
      <w:start w:val="1"/>
      <w:numFmt w:val="decimal"/>
      <w:isLgl/>
      <w:lvlText w:val="%1.%2"/>
      <w:lvlJc w:val="left"/>
      <w:pPr>
        <w:ind w:left="1515" w:hanging="975"/>
      </w:pPr>
      <w:rPr>
        <w:rFonts w:hint="default"/>
      </w:rPr>
    </w:lvl>
    <w:lvl w:ilvl="2">
      <w:start w:val="5"/>
      <w:numFmt w:val="decimal"/>
      <w:isLgl/>
      <w:lvlText w:val="%1.%2.%3"/>
      <w:lvlJc w:val="left"/>
      <w:pPr>
        <w:ind w:left="1695" w:hanging="97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8CD34C5"/>
    <w:multiLevelType w:val="multilevel"/>
    <w:tmpl w:val="2CE81522"/>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4406"/>
        </w:tabs>
        <w:ind w:left="440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B280116"/>
    <w:multiLevelType w:val="hybridMultilevel"/>
    <w:tmpl w:val="181E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244CBE"/>
    <w:multiLevelType w:val="hybridMultilevel"/>
    <w:tmpl w:val="BA84F02C"/>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1196971"/>
    <w:multiLevelType w:val="hybridMultilevel"/>
    <w:tmpl w:val="ABE4DFD4"/>
    <w:lvl w:ilvl="0" w:tplc="9CF286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D4E4FD9"/>
    <w:multiLevelType w:val="multilevel"/>
    <w:tmpl w:val="21FAC834"/>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5122070"/>
    <w:multiLevelType w:val="multilevel"/>
    <w:tmpl w:val="CEF4E9FA"/>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10" w:hanging="69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14">
    <w:nsid w:val="38F9702F"/>
    <w:multiLevelType w:val="multilevel"/>
    <w:tmpl w:val="8A90498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8D11CF6"/>
    <w:multiLevelType w:val="multilevel"/>
    <w:tmpl w:val="71449946"/>
    <w:lvl w:ilvl="0">
      <w:start w:val="2"/>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95F4B8C"/>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E3560F8"/>
    <w:multiLevelType w:val="multilevel"/>
    <w:tmpl w:val="CFFC9EF8"/>
    <w:lvl w:ilvl="0">
      <w:start w:val="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3226E17"/>
    <w:multiLevelType w:val="multilevel"/>
    <w:tmpl w:val="AA1ED15A"/>
    <w:lvl w:ilvl="0">
      <w:start w:val="1"/>
      <w:numFmt w:val="decimal"/>
      <w:lvlText w:val="%1."/>
      <w:lvlJc w:val="left"/>
      <w:pPr>
        <w:ind w:left="405" w:hanging="360"/>
      </w:pPr>
      <w:rPr>
        <w:rFonts w:hint="default"/>
      </w:rPr>
    </w:lvl>
    <w:lvl w:ilvl="1">
      <w:start w:val="2"/>
      <w:numFmt w:val="decimal"/>
      <w:isLgl/>
      <w:lvlText w:val="%1.%2."/>
      <w:lvlJc w:val="left"/>
      <w:pPr>
        <w:ind w:left="765" w:hanging="7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1125"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485" w:hanging="1440"/>
      </w:pPr>
      <w:rPr>
        <w:rFonts w:hint="default"/>
      </w:rPr>
    </w:lvl>
    <w:lvl w:ilvl="6">
      <w:start w:val="1"/>
      <w:numFmt w:val="decimal"/>
      <w:isLgl/>
      <w:lvlText w:val="%1.%2.%3.%4.%5.%6.%7."/>
      <w:lvlJc w:val="left"/>
      <w:pPr>
        <w:ind w:left="1845" w:hanging="1800"/>
      </w:pPr>
      <w:rPr>
        <w:rFonts w:hint="default"/>
      </w:rPr>
    </w:lvl>
    <w:lvl w:ilvl="7">
      <w:start w:val="1"/>
      <w:numFmt w:val="decimal"/>
      <w:isLgl/>
      <w:lvlText w:val="%1.%2.%3.%4.%5.%6.%7.%8."/>
      <w:lvlJc w:val="left"/>
      <w:pPr>
        <w:ind w:left="1845" w:hanging="1800"/>
      </w:pPr>
      <w:rPr>
        <w:rFonts w:hint="default"/>
      </w:rPr>
    </w:lvl>
    <w:lvl w:ilvl="8">
      <w:start w:val="1"/>
      <w:numFmt w:val="decimal"/>
      <w:isLgl/>
      <w:lvlText w:val="%1.%2.%3.%4.%5.%6.%7.%8.%9."/>
      <w:lvlJc w:val="left"/>
      <w:pPr>
        <w:ind w:left="2205" w:hanging="2160"/>
      </w:pPr>
      <w:rPr>
        <w:rFonts w:hint="default"/>
      </w:rPr>
    </w:lvl>
  </w:abstractNum>
  <w:abstractNum w:abstractNumId="22">
    <w:nsid w:val="64834FA4"/>
    <w:multiLevelType w:val="hybridMultilevel"/>
    <w:tmpl w:val="E3E6ACB4"/>
    <w:lvl w:ilvl="0" w:tplc="39B65A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862682"/>
    <w:multiLevelType w:val="hybridMultilevel"/>
    <w:tmpl w:val="ECCAA016"/>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0BC3350"/>
    <w:multiLevelType w:val="multilevel"/>
    <w:tmpl w:val="E36A194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74A53BFB"/>
    <w:multiLevelType w:val="hybridMultilevel"/>
    <w:tmpl w:val="BCA22892"/>
    <w:lvl w:ilvl="0" w:tplc="CB6470D4">
      <w:start w:val="1"/>
      <w:numFmt w:val="decimal"/>
      <w:lvlText w:val="%1."/>
      <w:lvlJc w:val="left"/>
      <w:pPr>
        <w:ind w:left="720" w:hanging="360"/>
      </w:pPr>
      <w:rPr>
        <w:rFonts w:cs="Times New Roman" w:hint="default"/>
      </w:rPr>
    </w:lvl>
    <w:lvl w:ilvl="1" w:tplc="EB20DCCA">
      <w:numFmt w:val="none"/>
      <w:lvlText w:val=""/>
      <w:lvlJc w:val="left"/>
      <w:pPr>
        <w:tabs>
          <w:tab w:val="num" w:pos="360"/>
        </w:tabs>
      </w:pPr>
    </w:lvl>
    <w:lvl w:ilvl="2" w:tplc="E38E42AA">
      <w:numFmt w:val="none"/>
      <w:lvlText w:val=""/>
      <w:lvlJc w:val="left"/>
      <w:pPr>
        <w:tabs>
          <w:tab w:val="num" w:pos="360"/>
        </w:tabs>
      </w:pPr>
    </w:lvl>
    <w:lvl w:ilvl="3" w:tplc="E954C054">
      <w:numFmt w:val="none"/>
      <w:lvlText w:val=""/>
      <w:lvlJc w:val="left"/>
      <w:pPr>
        <w:tabs>
          <w:tab w:val="num" w:pos="360"/>
        </w:tabs>
      </w:pPr>
    </w:lvl>
    <w:lvl w:ilvl="4" w:tplc="F4A8537A">
      <w:numFmt w:val="none"/>
      <w:lvlText w:val=""/>
      <w:lvlJc w:val="left"/>
      <w:pPr>
        <w:tabs>
          <w:tab w:val="num" w:pos="360"/>
        </w:tabs>
      </w:pPr>
    </w:lvl>
    <w:lvl w:ilvl="5" w:tplc="E40075D8">
      <w:numFmt w:val="none"/>
      <w:lvlText w:val=""/>
      <w:lvlJc w:val="left"/>
      <w:pPr>
        <w:tabs>
          <w:tab w:val="num" w:pos="360"/>
        </w:tabs>
      </w:pPr>
    </w:lvl>
    <w:lvl w:ilvl="6" w:tplc="395E3962">
      <w:numFmt w:val="none"/>
      <w:lvlText w:val=""/>
      <w:lvlJc w:val="left"/>
      <w:pPr>
        <w:tabs>
          <w:tab w:val="num" w:pos="360"/>
        </w:tabs>
      </w:pPr>
    </w:lvl>
    <w:lvl w:ilvl="7" w:tplc="DB1A1E9A">
      <w:numFmt w:val="none"/>
      <w:lvlText w:val=""/>
      <w:lvlJc w:val="left"/>
      <w:pPr>
        <w:tabs>
          <w:tab w:val="num" w:pos="360"/>
        </w:tabs>
      </w:pPr>
    </w:lvl>
    <w:lvl w:ilvl="8" w:tplc="4CA49A2A">
      <w:numFmt w:val="none"/>
      <w:lvlText w:val=""/>
      <w:lvlJc w:val="left"/>
      <w:pPr>
        <w:tabs>
          <w:tab w:val="num" w:pos="360"/>
        </w:tabs>
      </w:pPr>
    </w:lvl>
  </w:abstractNum>
  <w:abstractNum w:abstractNumId="27">
    <w:nsid w:val="760B56A1"/>
    <w:multiLevelType w:val="multilevel"/>
    <w:tmpl w:val="4F4A501A"/>
    <w:lvl w:ilvl="0">
      <w:start w:val="1"/>
      <w:numFmt w:val="decimal"/>
      <w:lvlText w:val="%1."/>
      <w:lvlJc w:val="left"/>
      <w:pPr>
        <w:ind w:left="720" w:hanging="360"/>
      </w:pPr>
      <w:rPr>
        <w:rFonts w:hint="default"/>
        <w:sz w:val="24"/>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7B655F8"/>
    <w:multiLevelType w:val="hybridMultilevel"/>
    <w:tmpl w:val="A982603C"/>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num w:numId="1">
    <w:abstractNumId w:val="1"/>
  </w:num>
  <w:num w:numId="2">
    <w:abstractNumId w:val="6"/>
  </w:num>
  <w:num w:numId="3">
    <w:abstractNumId w:val="28"/>
  </w:num>
  <w:num w:numId="4">
    <w:abstractNumId w:val="5"/>
  </w:num>
  <w:num w:numId="5">
    <w:abstractNumId w:val="26"/>
  </w:num>
  <w:num w:numId="6">
    <w:abstractNumId w:val="14"/>
  </w:num>
  <w:num w:numId="7">
    <w:abstractNumId w:val="17"/>
  </w:num>
  <w:num w:numId="8">
    <w:abstractNumId w:val="2"/>
  </w:num>
  <w:num w:numId="9">
    <w:abstractNumId w:val="8"/>
  </w:num>
  <w:num w:numId="10">
    <w:abstractNumId w:val="21"/>
  </w:num>
  <w:num w:numId="11">
    <w:abstractNumId w:val="27"/>
  </w:num>
  <w:num w:numId="12">
    <w:abstractNumId w:val="19"/>
  </w:num>
  <w:num w:numId="13">
    <w:abstractNumId w:val="11"/>
  </w:num>
  <w:num w:numId="14">
    <w:abstractNumId w:val="13"/>
  </w:num>
  <w:num w:numId="15">
    <w:abstractNumId w:val="25"/>
  </w:num>
  <w:num w:numId="16">
    <w:abstractNumId w:val="18"/>
  </w:num>
  <w:num w:numId="17">
    <w:abstractNumId w:val="24"/>
  </w:num>
  <w:num w:numId="18">
    <w:abstractNumId w:val="10"/>
  </w:num>
  <w:num w:numId="19">
    <w:abstractNumId w:val="22"/>
  </w:num>
  <w:num w:numId="20">
    <w:abstractNumId w:val="3"/>
  </w:num>
  <w:num w:numId="21">
    <w:abstractNumId w:val="23"/>
  </w:num>
  <w:num w:numId="22">
    <w:abstractNumId w:val="12"/>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9"/>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B43EE1"/>
    <w:rsid w:val="000930A8"/>
    <w:rsid w:val="0009784B"/>
    <w:rsid w:val="000C3F2E"/>
    <w:rsid w:val="000F065B"/>
    <w:rsid w:val="001272EA"/>
    <w:rsid w:val="00286C91"/>
    <w:rsid w:val="002D23B2"/>
    <w:rsid w:val="002D304C"/>
    <w:rsid w:val="002D569A"/>
    <w:rsid w:val="00333BE1"/>
    <w:rsid w:val="003754A4"/>
    <w:rsid w:val="003B2A93"/>
    <w:rsid w:val="0045334B"/>
    <w:rsid w:val="0046020A"/>
    <w:rsid w:val="0048780F"/>
    <w:rsid w:val="00493D0D"/>
    <w:rsid w:val="00494563"/>
    <w:rsid w:val="00505402"/>
    <w:rsid w:val="005110AB"/>
    <w:rsid w:val="0052026B"/>
    <w:rsid w:val="00591A11"/>
    <w:rsid w:val="00597F6C"/>
    <w:rsid w:val="00704EB1"/>
    <w:rsid w:val="007101BA"/>
    <w:rsid w:val="00793835"/>
    <w:rsid w:val="007C6EAC"/>
    <w:rsid w:val="00826A38"/>
    <w:rsid w:val="00862D92"/>
    <w:rsid w:val="008B4EA5"/>
    <w:rsid w:val="009422FC"/>
    <w:rsid w:val="009546D9"/>
    <w:rsid w:val="00960F26"/>
    <w:rsid w:val="00976D80"/>
    <w:rsid w:val="00987831"/>
    <w:rsid w:val="009B324F"/>
    <w:rsid w:val="00A21630"/>
    <w:rsid w:val="00A55489"/>
    <w:rsid w:val="00B2401A"/>
    <w:rsid w:val="00B43EE1"/>
    <w:rsid w:val="00B451E5"/>
    <w:rsid w:val="00B5777D"/>
    <w:rsid w:val="00CB7B46"/>
    <w:rsid w:val="00CE5DC4"/>
    <w:rsid w:val="00CE5EB6"/>
    <w:rsid w:val="00DF6A56"/>
    <w:rsid w:val="00E34557"/>
    <w:rsid w:val="00EA79AA"/>
    <w:rsid w:val="00EC6EFE"/>
    <w:rsid w:val="00EF4711"/>
    <w:rsid w:val="00F41307"/>
    <w:rsid w:val="00F42A0E"/>
    <w:rsid w:val="00F71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EE1"/>
    <w:pPr>
      <w:ind w:left="720"/>
      <w:contextualSpacing/>
    </w:pPr>
  </w:style>
  <w:style w:type="paragraph" w:customStyle="1" w:styleId="a4">
    <w:name w:val="Базовый"/>
    <w:rsid w:val="00B43EE1"/>
    <w:pPr>
      <w:suppressAutoHyphens/>
    </w:pPr>
    <w:rPr>
      <w:rFonts w:ascii="Calibri" w:eastAsia="SimSun" w:hAnsi="Calibri"/>
    </w:rPr>
  </w:style>
  <w:style w:type="paragraph" w:customStyle="1" w:styleId="a5">
    <w:name w:val="Основной"/>
    <w:basedOn w:val="a"/>
    <w:rsid w:val="00B43EE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6">
    <w:name w:val="No Spacing"/>
    <w:link w:val="a7"/>
    <w:uiPriority w:val="99"/>
    <w:qFormat/>
    <w:rsid w:val="00B43EE1"/>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99"/>
    <w:locked/>
    <w:rsid w:val="00B43EE1"/>
    <w:rPr>
      <w:rFonts w:ascii="Calibri" w:eastAsia="Calibri" w:hAnsi="Calibri" w:cs="Times New Roman"/>
      <w:lang w:eastAsia="en-US"/>
    </w:rPr>
  </w:style>
  <w:style w:type="paragraph" w:styleId="3">
    <w:name w:val="Body Text Indent 3"/>
    <w:basedOn w:val="a"/>
    <w:link w:val="30"/>
    <w:uiPriority w:val="99"/>
    <w:semiHidden/>
    <w:unhideWhenUsed/>
    <w:rsid w:val="00B43EE1"/>
    <w:pPr>
      <w:spacing w:after="0" w:line="240" w:lineRule="auto"/>
      <w:ind w:left="360"/>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B43EE1"/>
    <w:rPr>
      <w:rFonts w:ascii="Times New Roman" w:eastAsia="Times New Roman" w:hAnsi="Times New Roman" w:cs="Times New Roman"/>
      <w:sz w:val="28"/>
      <w:szCs w:val="24"/>
    </w:rPr>
  </w:style>
  <w:style w:type="paragraph" w:styleId="a8">
    <w:name w:val="footer"/>
    <w:basedOn w:val="a"/>
    <w:link w:val="a9"/>
    <w:uiPriority w:val="99"/>
    <w:unhideWhenUsed/>
    <w:rsid w:val="00B43EE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rsid w:val="00B43EE1"/>
    <w:rPr>
      <w:rFonts w:ascii="Times New Roman" w:eastAsia="Times New Roman" w:hAnsi="Times New Roman" w:cs="Times New Roman"/>
      <w:sz w:val="24"/>
      <w:szCs w:val="24"/>
    </w:rPr>
  </w:style>
  <w:style w:type="paragraph" w:customStyle="1" w:styleId="Default">
    <w:name w:val="Default"/>
    <w:uiPriority w:val="99"/>
    <w:rsid w:val="00B43EE1"/>
    <w:pPr>
      <w:autoSpaceDE w:val="0"/>
      <w:autoSpaceDN w:val="0"/>
      <w:adjustRightInd w:val="0"/>
      <w:spacing w:after="0" w:line="240" w:lineRule="auto"/>
    </w:pPr>
    <w:rPr>
      <w:rFonts w:ascii="Calibri" w:eastAsia="MS Mincho" w:hAnsi="Calibri" w:cs="Calibri"/>
      <w:color w:val="000000"/>
      <w:sz w:val="24"/>
      <w:szCs w:val="24"/>
      <w:lang w:eastAsia="ja-JP"/>
    </w:rPr>
  </w:style>
  <w:style w:type="character" w:customStyle="1" w:styleId="FontStyle216">
    <w:name w:val="Font Style216"/>
    <w:rsid w:val="00B43EE1"/>
    <w:rPr>
      <w:rFonts w:ascii="Microsoft Sans Serif" w:hAnsi="Microsoft Sans Serif" w:cs="Microsoft Sans Serif" w:hint="default"/>
      <w:b/>
      <w:bCs/>
      <w:sz w:val="14"/>
      <w:szCs w:val="14"/>
    </w:rPr>
  </w:style>
  <w:style w:type="character" w:customStyle="1" w:styleId="FontStyle217">
    <w:name w:val="Font Style217"/>
    <w:rsid w:val="00B43EE1"/>
    <w:rPr>
      <w:rFonts w:ascii="Microsoft Sans Serif" w:hAnsi="Microsoft Sans Serif" w:cs="Microsoft Sans Serif" w:hint="default"/>
      <w:sz w:val="14"/>
      <w:szCs w:val="14"/>
    </w:rPr>
  </w:style>
  <w:style w:type="paragraph" w:customStyle="1" w:styleId="Style39">
    <w:name w:val="Style39"/>
    <w:basedOn w:val="a"/>
    <w:rsid w:val="00B43EE1"/>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72">
    <w:name w:val="Style72"/>
    <w:basedOn w:val="a"/>
    <w:rsid w:val="00B43EE1"/>
    <w:pPr>
      <w:widowControl w:val="0"/>
      <w:autoSpaceDE w:val="0"/>
      <w:autoSpaceDN w:val="0"/>
      <w:adjustRightInd w:val="0"/>
      <w:spacing w:after="0" w:line="202" w:lineRule="exact"/>
    </w:pPr>
    <w:rPr>
      <w:rFonts w:ascii="Tahoma" w:eastAsia="Times New Roman" w:hAnsi="Tahoma" w:cs="Tahoma"/>
      <w:sz w:val="24"/>
      <w:szCs w:val="24"/>
    </w:rPr>
  </w:style>
  <w:style w:type="paragraph" w:styleId="aa">
    <w:name w:val="header"/>
    <w:basedOn w:val="a"/>
    <w:link w:val="ab"/>
    <w:uiPriority w:val="99"/>
    <w:semiHidden/>
    <w:unhideWhenUsed/>
    <w:rsid w:val="00B43EE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43EE1"/>
  </w:style>
  <w:style w:type="paragraph" w:styleId="ac">
    <w:name w:val="Normal (Web)"/>
    <w:basedOn w:val="a"/>
    <w:uiPriority w:val="99"/>
    <w:rsid w:val="00493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493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34">
    <w:name w:val="Font Style234"/>
    <w:rsid w:val="00493D0D"/>
    <w:rPr>
      <w:rFonts w:ascii="Bookman Old Style" w:hAnsi="Bookman Old Style" w:cs="Bookman Old Style" w:hint="default"/>
      <w:sz w:val="16"/>
      <w:szCs w:val="16"/>
    </w:rPr>
  </w:style>
  <w:style w:type="paragraph" w:customStyle="1" w:styleId="1">
    <w:name w:val="Без интервала1"/>
    <w:link w:val="NoSpacingChar"/>
    <w:rsid w:val="00826A38"/>
    <w:pPr>
      <w:spacing w:after="0" w:line="240" w:lineRule="auto"/>
    </w:pPr>
    <w:rPr>
      <w:rFonts w:ascii="Calibri" w:eastAsia="Times New Roman" w:hAnsi="Calibri" w:cs="Times New Roman"/>
      <w:lang w:eastAsia="en-US"/>
    </w:rPr>
  </w:style>
  <w:style w:type="character" w:customStyle="1" w:styleId="NoSpacingChar">
    <w:name w:val="No Spacing Char"/>
    <w:basedOn w:val="a0"/>
    <w:link w:val="1"/>
    <w:locked/>
    <w:rsid w:val="00826A38"/>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38</Pages>
  <Words>12103</Words>
  <Characters>68991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Bionica 926-916</dc:creator>
  <cp:keywords/>
  <dc:description/>
  <cp:lastModifiedBy>Bionica 926-916</cp:lastModifiedBy>
  <cp:revision>26</cp:revision>
  <dcterms:created xsi:type="dcterms:W3CDTF">2016-03-31T18:24:00Z</dcterms:created>
  <dcterms:modified xsi:type="dcterms:W3CDTF">2017-04-03T07:38:00Z</dcterms:modified>
</cp:coreProperties>
</file>