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3402" w:val="left"/>
        </w:tabs>
        <w:spacing w:after="0" w:before="0" w:line="240" w:lineRule="exac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cs="Times New Roman" w:eastAsia="Times New Roman" w:hAnsi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</w:rPr>
        <w:t>Информация</w:t>
      </w:r>
    </w:p>
    <w:p>
      <w:pPr>
        <w:pStyle w:val="style0"/>
        <w:spacing w:after="0" w:before="0" w:line="240" w:lineRule="exact"/>
        <w:contextualSpacing w:val="false"/>
        <w:jc w:val="center"/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 xml:space="preserve">о рассчитываемой за календарный год среднемесячной заработной плате   руководителей, их заместителей и главных бухгалтеров и среднемесячной заработной плате работников (без учета заработной платы соответствующего руководителя, его заместителей, главного бухгалтера) муниципальных бюджетных   и казенных образовательных организаций, МКУ «Центр  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  </w:t>
      </w:r>
    </w:p>
    <w:p>
      <w:pPr>
        <w:pStyle w:val="style0"/>
        <w:spacing w:after="0" w:before="0" w:line="240" w:lineRule="exact"/>
        <w:contextualSpacing w:val="false"/>
        <w:jc w:val="center"/>
      </w:pPr>
      <w:r>
        <w:rPr>
          <w:rFonts w:ascii="Times New Roman" w:cs="Times New Roman" w:hAnsi="Times New Roman"/>
        </w:rPr>
        <w:t>за 2017 год</w:t>
      </w:r>
    </w:p>
    <w:p>
      <w:pPr>
        <w:pStyle w:val="style0"/>
        <w:spacing w:after="0" w:before="0" w:line="240" w:lineRule="exact"/>
        <w:contextualSpacing w:val="false"/>
        <w:jc w:val="center"/>
      </w:pPr>
      <w:r>
        <w:rPr/>
      </w:r>
    </w:p>
    <w:tbl>
      <w:tblPr>
        <w:jc w:val="left"/>
        <w:tblInd w:type="dxa" w:w="-442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12"/>
        <w:gridCol w:w="6235"/>
        <w:gridCol w:w="2524"/>
      </w:tblGrid>
      <w:tr>
        <w:trPr>
          <w:tblHeader w:val="true"/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№ </w:t>
            </w: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Наименование показателя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Наименование муниципальной организации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МКДОУ «Детский сад №14»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5311843, 65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28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  <w:r>
              <w:rPr>
                <w:rFonts w:ascii="Times New Roman" w:cs="Times New Roman" w:hAnsi="Times New Roman"/>
              </w:rPr>
              <w:t>5809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>06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Фамилия, имя, отчество руководителя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Мирошниченко Елена Юрьевна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Заведующий 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500372,08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41697,67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Arial" w:hAnsi="Times New Roman"/>
                <w:color w:val="555555"/>
              </w:rPr>
              <w:t>-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Фамилия, имя, отчество главного бухгалтера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Arial" w:hAnsi="Times New Roman"/>
                <w:color w:val="555555"/>
              </w:rPr>
              <w:t>Овсянникова Людмила Ивановна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Arial" w:hAnsi="Times New Roman"/>
                <w:color w:val="555555"/>
              </w:rPr>
              <w:t>Главный бухгалтер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Arial" w:hAnsi="Times New Roman"/>
                <w:color w:val="555555"/>
              </w:rPr>
              <w:t>293649,54</w:t>
            </w:r>
          </w:p>
        </w:tc>
      </w:tr>
      <w:tr>
        <w:trPr>
          <w:cantSplit w:val="false"/>
        </w:trPr>
        <w:tc>
          <w:tcPr>
            <w:tcW w:type="dxa" w:w="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6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type="dxa" w:w="2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Arial" w:hAnsi="Times New Roman"/>
                <w:color w:val="555555"/>
              </w:rPr>
              <w:t>24470,79</w:t>
            </w:r>
          </w:p>
        </w:tc>
      </w:tr>
    </w:tbl>
    <w:p>
      <w:pPr>
        <w:pStyle w:val="style0"/>
        <w:spacing w:after="0" w:before="0" w:line="240" w:lineRule="exact"/>
        <w:contextualSpacing w:val="false"/>
        <w:jc w:val="center"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itlePg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6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Заглавие"/>
    <w:basedOn w:val="style0"/>
    <w:next w:val="style24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24" w:type="paragraph">
    <w:name w:val="Подзаголовок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index heading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2017-01-30T14:16:00.00Z</dcterms:created>
  <dc:creator>Windows User</dc:creator>
  <cp:lastModifiedBy>Пользователь</cp:lastModifiedBy>
  <cp:lastPrinted>2018-03-22T11:20:40.10Z</cp:lastPrinted>
  <dcterms:modified xsi:type="dcterms:W3CDTF">2017-05-17T09:13:00.00Z</dcterms:modified>
  <cp:revision>5</cp:revision>
</cp:coreProperties>
</file>